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BF" w:rsidRP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  <w:r w:rsidRPr="007F46BF">
        <w:rPr>
          <w:rFonts w:ascii="Georgia" w:hAnsi="Georgia"/>
          <w:b w:val="0"/>
          <w:bCs w:val="0"/>
          <w:color w:val="000000"/>
          <w:szCs w:val="44"/>
        </w:rPr>
        <w:t>Психологи – родителям</w:t>
      </w:r>
    </w:p>
    <w:p w:rsid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  <w:r w:rsidRPr="007F46BF">
        <w:rPr>
          <w:rFonts w:ascii="Georgia" w:hAnsi="Georgia"/>
          <w:b w:val="0"/>
          <w:bCs w:val="0"/>
          <w:color w:val="000000"/>
          <w:szCs w:val="44"/>
        </w:rPr>
        <w:t xml:space="preserve"> «К</w:t>
      </w:r>
      <w:r w:rsidRPr="007F46BF">
        <w:rPr>
          <w:rFonts w:ascii="Georgia" w:hAnsi="Georgia"/>
          <w:b w:val="0"/>
          <w:bCs w:val="0"/>
          <w:color w:val="000000"/>
          <w:szCs w:val="44"/>
        </w:rPr>
        <w:t>ак организовать обучение ребенка на дому и не поддаться панике</w:t>
      </w:r>
      <w:r w:rsidRPr="007F46BF">
        <w:rPr>
          <w:rFonts w:ascii="Georgia" w:hAnsi="Georgia"/>
          <w:b w:val="0"/>
          <w:bCs w:val="0"/>
          <w:color w:val="000000"/>
          <w:szCs w:val="44"/>
        </w:rPr>
        <w:t>»</w:t>
      </w:r>
    </w:p>
    <w:p w:rsid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</w:p>
    <w:p w:rsidR="007F46BF" w:rsidRP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</w:p>
    <w:p w:rsidR="007F46BF" w:rsidRPr="007F46BF" w:rsidRDefault="007F46BF" w:rsidP="007F46BF">
      <w:pPr>
        <w:pStyle w:val="4"/>
        <w:spacing w:before="75" w:beforeAutospacing="0" w:after="300" w:afterAutospacing="0"/>
        <w:jc w:val="center"/>
        <w:rPr>
          <w:rFonts w:ascii="Georgia" w:hAnsi="Georgia"/>
          <w:bCs w:val="0"/>
          <w:i/>
          <w:color w:val="000000"/>
        </w:rPr>
      </w:pPr>
      <w:r w:rsidRPr="007F46BF">
        <w:rPr>
          <w:rFonts w:ascii="Georgia" w:hAnsi="Georgia"/>
          <w:bCs w:val="0"/>
          <w:i/>
          <w:color w:val="000000"/>
        </w:rPr>
        <w:t>Переход на дистанционное обучение вызывает большие трудности не только у педагогов</w:t>
      </w:r>
      <w:r w:rsidRPr="007F46BF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AA82E50" wp14:editId="01058FE7">
            <wp:simplePos x="0" y="0"/>
            <wp:positionH relativeFrom="column">
              <wp:posOffset>-721995</wp:posOffset>
            </wp:positionH>
            <wp:positionV relativeFrom="paragraph">
              <wp:posOffset>0</wp:posOffset>
            </wp:positionV>
            <wp:extent cx="3322320" cy="2491740"/>
            <wp:effectExtent l="0" t="0" r="0" b="3810"/>
            <wp:wrapSquare wrapText="bothSides"/>
            <wp:docPr id="4" name="Рисунок 4" descr="Дистанционное обучение в регионе проходит на семи платфор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танционное обучение в регионе проходит на семи платформ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BF" w:rsidRP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80402"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сформированность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</w:t>
      </w:r>
    </w:p>
    <w:p w:rsidR="00E80402" w:rsidRPr="007F46BF" w:rsidRDefault="007F46BF" w:rsidP="007F46BF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r w:rsidR="00E80402"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есколько практических советов</w:t>
      </w:r>
      <w:r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родителям</w:t>
      </w:r>
      <w:r w:rsidR="00E80402"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Важен диалог и уважительное, дружелюбное общение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 каждого дня подробно обсуждайте с ребенком что получилось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школьников плохо чувствуют время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важна организация рабочего места.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7F46BF" w:rsidRP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BF" w:rsidRP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F46BF" w:rsidRPr="006D1A90" w:rsidRDefault="007F46BF" w:rsidP="007F46BF">
      <w:pPr>
        <w:spacing w:before="100" w:beforeAutospacing="1" w:after="100" w:afterAutospacing="1" w:line="240" w:lineRule="auto"/>
        <w:ind w:left="-1134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6D1A9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Памятка</w:t>
      </w:r>
    </w:p>
    <w:p w:rsidR="007F46BF" w:rsidRDefault="006D1A90" w:rsidP="007F46BF">
      <w:pPr>
        <w:spacing w:before="100" w:beforeAutospacing="1" w:after="100" w:afterAutospacing="1" w:line="240" w:lineRule="auto"/>
        <w:ind w:left="-1134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235C44" wp14:editId="17979544">
            <wp:simplePos x="0" y="0"/>
            <wp:positionH relativeFrom="column">
              <wp:posOffset>-721995</wp:posOffset>
            </wp:positionH>
            <wp:positionV relativeFrom="paragraph">
              <wp:posOffset>353695</wp:posOffset>
            </wp:positionV>
            <wp:extent cx="2026920" cy="2026920"/>
            <wp:effectExtent l="0" t="0" r="0" b="0"/>
            <wp:wrapSquare wrapText="bothSides"/>
            <wp:docPr id="6" name="Рисунок 6" descr="Будильни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дильник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2"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родителей, чьи дети пере</w:t>
      </w:r>
      <w:r w:rsidR="007F46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ходят на дистанционное обучение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E80402" w:rsidRPr="00E80402" w:rsidRDefault="006D1A90" w:rsidP="006D1A90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23495</wp:posOffset>
            </wp:positionV>
            <wp:extent cx="2929255" cy="2116455"/>
            <wp:effectExtent l="0" t="0" r="4445" b="0"/>
            <wp:wrapSquare wrapText="bothSides"/>
            <wp:docPr id="7" name="Рисунок 7" descr="Курс «Компьютерные курсы для пенсионеров» – школа программирова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рс «Компьютерные курсы для пенсионеров» – школа программировани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2"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коронавирусу</w:t>
      </w:r>
      <w:proofErr w:type="spell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других темах, вызывающих тревогу.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Для общения с близкими посоветуйте ребенку избегать </w:t>
      </w:r>
      <w:proofErr w:type="gram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социальных сетей</w:t>
      </w:r>
      <w:proofErr w:type="gram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E80402" w:rsidRPr="00E80402" w:rsidRDefault="006D1A90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24130</wp:posOffset>
            </wp:positionV>
            <wp:extent cx="2678798" cy="2941320"/>
            <wp:effectExtent l="0" t="0" r="7620" b="0"/>
            <wp:wrapSquare wrapText="bothSides"/>
            <wp:docPr id="8" name="Рисунок 8" descr="Семья и работа ! Как работа влияет на микроклимат в семь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мья и работа ! Как работа влияет на микроклимат в семь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98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2"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80402" w:rsidRPr="00E80402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Находясь дома, реб</w:t>
      </w:r>
      <w:bookmarkStart w:id="0" w:name="_GoBack"/>
      <w:bookmarkEnd w:id="0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мемов</w:t>
      </w:r>
      <w:proofErr w:type="spell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интересующую тему.</w:t>
      </w:r>
    </w:p>
    <w:p w:rsidR="00A01BDF" w:rsidRDefault="00A01BDF" w:rsidP="007F46BF">
      <w:pPr>
        <w:ind w:left="-1134"/>
      </w:pPr>
    </w:p>
    <w:sectPr w:rsidR="00A01BDF" w:rsidSect="007F4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F80"/>
    <w:multiLevelType w:val="multilevel"/>
    <w:tmpl w:val="6E3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8"/>
    <w:rsid w:val="00644D78"/>
    <w:rsid w:val="006D1A90"/>
    <w:rsid w:val="007F46BF"/>
    <w:rsid w:val="00A01BDF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462"/>
  <w15:chartTrackingRefBased/>
  <w15:docId w15:val="{4B6C691F-D36A-4CA5-9C26-31BE333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80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04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128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  <w:div w:id="70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Жижина Т.М.</dc:creator>
  <cp:keywords/>
  <dc:description/>
  <cp:lastModifiedBy>Жижина Т.М.</cp:lastModifiedBy>
  <cp:revision>5</cp:revision>
  <dcterms:created xsi:type="dcterms:W3CDTF">2020-03-26T06:24:00Z</dcterms:created>
  <dcterms:modified xsi:type="dcterms:W3CDTF">2020-03-27T07:35:00Z</dcterms:modified>
</cp:coreProperties>
</file>