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DB" w:rsidRPr="001B4971" w:rsidRDefault="00432ADB" w:rsidP="00432AD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B49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Спецификация</w:t>
      </w:r>
    </w:p>
    <w:p w:rsidR="00432ADB" w:rsidRPr="001B4971" w:rsidRDefault="00432ADB" w:rsidP="00432ADB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B497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итоговой работы для проведения промежуточной аттестации обучающихся 6 класса по изобразительному искусству</w:t>
      </w:r>
    </w:p>
    <w:p w:rsidR="00432ADB" w:rsidRPr="001B4971" w:rsidRDefault="00432ADB" w:rsidP="00432ADB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pStyle w:val="a6"/>
        <w:numPr>
          <w:ilvl w:val="0"/>
          <w:numId w:val="1"/>
        </w:numPr>
        <w:rPr>
          <w:b/>
          <w:color w:val="0D0D0D" w:themeColor="text1" w:themeTint="F2"/>
          <w:sz w:val="28"/>
          <w:szCs w:val="28"/>
        </w:rPr>
      </w:pPr>
      <w:r w:rsidRPr="001B4971">
        <w:rPr>
          <w:rFonts w:ascii="Times New Roman" w:hAnsi="Times New Roman"/>
          <w:b/>
          <w:color w:val="0D0D0D" w:themeColor="text1" w:themeTint="F2"/>
          <w:sz w:val="28"/>
          <w:szCs w:val="28"/>
        </w:rPr>
        <w:t>Назначение работы</w:t>
      </w:r>
    </w:p>
    <w:p w:rsidR="00432ADB" w:rsidRPr="001B4971" w:rsidRDefault="00432ADB" w:rsidP="00432ADB">
      <w:pPr>
        <w:pStyle w:val="a6"/>
        <w:ind w:left="0"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Работа предназначена для проведения процедуры </w:t>
      </w:r>
      <w:r w:rsidRPr="001B497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итогового контроля индивидуальных достижений, обучающихся 6 класса </w:t>
      </w:r>
      <w:r w:rsidR="00AE16E4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B497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предмету «Изобразительное искусство».</w:t>
      </w:r>
    </w:p>
    <w:p w:rsidR="00432ADB" w:rsidRPr="001B4971" w:rsidRDefault="00432ADB" w:rsidP="00432ADB">
      <w:pPr>
        <w:pStyle w:val="2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B4971">
        <w:rPr>
          <w:b/>
          <w:bCs/>
          <w:color w:val="0D0D0D" w:themeColor="text1" w:themeTint="F2"/>
          <w:sz w:val="28"/>
          <w:szCs w:val="28"/>
        </w:rPr>
        <w:t>Документы, определяющие содержание работы</w:t>
      </w:r>
    </w:p>
    <w:p w:rsidR="00432ADB" w:rsidRPr="001B4971" w:rsidRDefault="00432ADB" w:rsidP="00432ADB">
      <w:pPr>
        <w:pStyle w:val="2"/>
        <w:tabs>
          <w:tab w:val="left" w:pos="426"/>
          <w:tab w:val="left" w:pos="1134"/>
        </w:tabs>
        <w:spacing w:after="0" w:line="240" w:lineRule="auto"/>
        <w:ind w:left="456"/>
        <w:jc w:val="both"/>
        <w:rPr>
          <w:b/>
          <w:color w:val="0D0D0D" w:themeColor="text1" w:themeTint="F2"/>
          <w:sz w:val="28"/>
          <w:szCs w:val="28"/>
        </w:rPr>
      </w:pPr>
    </w:p>
    <w:p w:rsidR="00672D9F" w:rsidRPr="00672D9F" w:rsidRDefault="00672D9F" w:rsidP="00672D9F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1)</w:t>
      </w:r>
      <w:r w:rsidR="005952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Федеральный государственный стандарт основного общего образования (приказ Министерства образования и науки РФ № 1897 от 17.12.2010 г.)</w:t>
      </w:r>
    </w:p>
    <w:p w:rsidR="00672D9F" w:rsidRPr="00672D9F" w:rsidRDefault="00672D9F" w:rsidP="00672D9F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2)</w:t>
      </w:r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Примерная программа основного общего образования по предмету «Изобразительное искусство» (Примерная основная образовательная программа образовательного учреждения. Основная школа / [сост. </w:t>
      </w:r>
      <w:proofErr w:type="spellStart"/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Е.С.Савинов</w:t>
      </w:r>
      <w:proofErr w:type="spellEnd"/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]. — М.: Просвещение, 2011. — 342 с.) – (Стандарты второго поколения).</w:t>
      </w:r>
    </w:p>
    <w:p w:rsidR="00672D9F" w:rsidRDefault="00672D9F" w:rsidP="00672D9F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3)</w:t>
      </w:r>
      <w:r w:rsidRPr="00672D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Планируемые результаты освоения обучающимися основной образовательной программы основного общего образования. (Примерная основная образовательная программа образовательного учреждения. Основная школа / [сост. Е. С. Савинов]. — М.: Просвещение, 2011. — 342 с.) – (Стандарты второго поколения).</w:t>
      </w:r>
    </w:p>
    <w:p w:rsidR="00432ADB" w:rsidRPr="001B4971" w:rsidRDefault="00432ADB" w:rsidP="00672D9F">
      <w:pPr>
        <w:pStyle w:val="a6"/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B4971">
        <w:rPr>
          <w:rFonts w:ascii="Times New Roman" w:eastAsia="Calibri" w:hAnsi="Times New Roman" w:cs="Times New Roman"/>
          <w:b/>
          <w:sz w:val="28"/>
          <w:szCs w:val="28"/>
        </w:rPr>
        <w:t>Содержание работы</w:t>
      </w:r>
    </w:p>
    <w:p w:rsidR="00432ADB" w:rsidRPr="001B4971" w:rsidRDefault="00432ADB" w:rsidP="00AE16E4">
      <w:pPr>
        <w:suppressAutoHyphens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971">
        <w:rPr>
          <w:rFonts w:ascii="Times New Roman" w:hAnsi="Times New Roman"/>
          <w:sz w:val="28"/>
          <w:szCs w:val="28"/>
        </w:rPr>
        <w:t xml:space="preserve">         На основании документов, перечисленных в п.2 Спецификации, разработан кодификатор, определяющий в соответстви</w:t>
      </w:r>
      <w:r w:rsidR="001B4971" w:rsidRPr="001B4971">
        <w:rPr>
          <w:rFonts w:ascii="Times New Roman" w:hAnsi="Times New Roman"/>
          <w:sz w:val="28"/>
          <w:szCs w:val="28"/>
        </w:rPr>
        <w:t>и с требованиями ФГОС основного</w:t>
      </w:r>
      <w:r w:rsidRPr="001B4971">
        <w:rPr>
          <w:rFonts w:ascii="Times New Roman" w:hAnsi="Times New Roman"/>
          <w:sz w:val="28"/>
          <w:szCs w:val="28"/>
        </w:rPr>
        <w:t xml:space="preserve"> общего образования планируемые результаты освоения основной обра</w:t>
      </w:r>
      <w:r w:rsidR="00F363F4">
        <w:rPr>
          <w:rFonts w:ascii="Times New Roman" w:hAnsi="Times New Roman"/>
          <w:sz w:val="28"/>
          <w:szCs w:val="28"/>
        </w:rPr>
        <w:t>зовательной программы основного</w:t>
      </w:r>
      <w:r w:rsidRPr="001B4971">
        <w:rPr>
          <w:rFonts w:ascii="Times New Roman" w:hAnsi="Times New Roman"/>
          <w:sz w:val="28"/>
          <w:szCs w:val="28"/>
        </w:rPr>
        <w:t xml:space="preserve"> общего образования по предмету </w:t>
      </w:r>
      <w:r w:rsidRPr="001B4971">
        <w:rPr>
          <w:rFonts w:ascii="Times New Roman" w:hAnsi="Times New Roman"/>
          <w:color w:val="0D0D0D" w:themeColor="text1" w:themeTint="F2"/>
          <w:sz w:val="28"/>
          <w:szCs w:val="28"/>
        </w:rPr>
        <w:t>«Изобразительное искусство</w:t>
      </w:r>
      <w:r w:rsidRPr="001B4971">
        <w:rPr>
          <w:rFonts w:ascii="Times New Roman" w:hAnsi="Times New Roman"/>
          <w:sz w:val="28"/>
          <w:szCs w:val="28"/>
        </w:rPr>
        <w:t>» для проведения итогового контроля индивидуальных достижений обучающихся.</w:t>
      </w:r>
    </w:p>
    <w:p w:rsidR="00432ADB" w:rsidRPr="001B4971" w:rsidRDefault="00432ADB" w:rsidP="00432ADB">
      <w:pPr>
        <w:suppressAutoHyphens/>
        <w:snapToGrid w:val="0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4971">
        <w:rPr>
          <w:rFonts w:ascii="Times New Roman" w:hAnsi="Times New Roman"/>
          <w:sz w:val="28"/>
          <w:szCs w:val="28"/>
        </w:rPr>
        <w:t xml:space="preserve">        В работе представлены задания базового </w:t>
      </w:r>
      <w:r w:rsidR="005B0ACE" w:rsidRPr="001B4971">
        <w:rPr>
          <w:rFonts w:ascii="Times New Roman" w:hAnsi="Times New Roman"/>
          <w:sz w:val="28"/>
          <w:szCs w:val="28"/>
        </w:rPr>
        <w:t>уровня</w:t>
      </w:r>
    </w:p>
    <w:p w:rsidR="00432ADB" w:rsidRPr="001B4971" w:rsidRDefault="00432ADB" w:rsidP="00432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ADB" w:rsidRPr="001B4971" w:rsidRDefault="00432ADB" w:rsidP="00432ADB">
      <w:pPr>
        <w:spacing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1B4971">
        <w:rPr>
          <w:rFonts w:ascii="Times New Roman" w:hAnsi="Times New Roman"/>
          <w:b/>
          <w:i/>
          <w:sz w:val="28"/>
          <w:szCs w:val="28"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32ADB" w:rsidRPr="001B4971" w:rsidTr="00432ADB">
        <w:trPr>
          <w:cantSplit/>
          <w:trHeight w:val="525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Раздел курса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Число заданий  </w:t>
            </w:r>
          </w:p>
        </w:tc>
      </w:tr>
      <w:tr w:rsidR="00432ADB" w:rsidRPr="001B4971" w:rsidTr="00432ADB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Виды изобразительного искусства и </w:t>
            </w:r>
            <w:proofErr w:type="gramStart"/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основы  их</w:t>
            </w:r>
            <w:proofErr w:type="gramEnd"/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образного языка. Натюрморт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432ADB" w:rsidRPr="001B4971" w:rsidTr="00432ADB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 xml:space="preserve">Великие темы жизни. Реальность жизни и </w:t>
            </w:r>
            <w:proofErr w:type="gramStart"/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художественный  образ</w:t>
            </w:r>
            <w:proofErr w:type="gram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432ADB" w:rsidRPr="001B4971" w:rsidTr="00432ADB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432ADB" w:rsidRPr="001B4971" w:rsidTr="00432ADB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Человек и пространство в изобразительном искусстве. Поэзия повседневности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32ADB" w:rsidRPr="001B4971" w:rsidTr="00432ADB">
        <w:trPr>
          <w:cantSplit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15</w:t>
            </w:r>
          </w:p>
        </w:tc>
      </w:tr>
    </w:tbl>
    <w:p w:rsidR="00432ADB" w:rsidRPr="001B4971" w:rsidRDefault="00432ADB" w:rsidP="00432ADB">
      <w:pPr>
        <w:pStyle w:val="2"/>
        <w:tabs>
          <w:tab w:val="left" w:pos="426"/>
          <w:tab w:val="left" w:pos="1134"/>
        </w:tabs>
        <w:spacing w:after="0" w:line="240" w:lineRule="auto"/>
        <w:ind w:left="900"/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432ADB" w:rsidRPr="001B4971" w:rsidRDefault="00432ADB" w:rsidP="00432ADB">
      <w:pPr>
        <w:pStyle w:val="a6"/>
        <w:spacing w:after="0" w:line="36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432ADB" w:rsidRPr="001B4971" w:rsidRDefault="00432ADB" w:rsidP="00432AD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71">
        <w:rPr>
          <w:rFonts w:ascii="Times New Roman" w:hAnsi="Times New Roman" w:cs="Times New Roman"/>
          <w:b/>
          <w:sz w:val="28"/>
          <w:szCs w:val="28"/>
        </w:rPr>
        <w:t>Время выполнения работы</w:t>
      </w:r>
    </w:p>
    <w:p w:rsidR="00432ADB" w:rsidRPr="001B4971" w:rsidRDefault="00432ADB" w:rsidP="00432ADB">
      <w:pPr>
        <w:pStyle w:val="2"/>
        <w:spacing w:after="0" w:line="240" w:lineRule="auto"/>
        <w:ind w:left="0" w:firstLine="426"/>
        <w:rPr>
          <w:sz w:val="28"/>
          <w:szCs w:val="28"/>
        </w:rPr>
      </w:pPr>
      <w:r w:rsidRPr="001B4971">
        <w:rPr>
          <w:sz w:val="28"/>
          <w:szCs w:val="28"/>
        </w:rPr>
        <w:t>Примерное время на выполнение заданий составляет:</w:t>
      </w:r>
    </w:p>
    <w:p w:rsidR="00432ADB" w:rsidRPr="001B4971" w:rsidRDefault="00432ADB" w:rsidP="00432ADB">
      <w:pPr>
        <w:pStyle w:val="2"/>
        <w:spacing w:after="0" w:line="240" w:lineRule="auto"/>
        <w:rPr>
          <w:sz w:val="28"/>
          <w:szCs w:val="28"/>
        </w:rPr>
      </w:pPr>
      <w:r w:rsidRPr="001B4971">
        <w:rPr>
          <w:sz w:val="28"/>
          <w:szCs w:val="28"/>
        </w:rPr>
        <w:t xml:space="preserve"> для заданий базового уровня сложности – 1 - 3 минуты;</w:t>
      </w:r>
    </w:p>
    <w:p w:rsidR="00432ADB" w:rsidRPr="001B4971" w:rsidRDefault="00432ADB" w:rsidP="00432ADB">
      <w:pPr>
        <w:pStyle w:val="2"/>
        <w:spacing w:after="0" w:line="240" w:lineRule="auto"/>
        <w:ind w:left="0"/>
        <w:rPr>
          <w:sz w:val="28"/>
          <w:szCs w:val="28"/>
        </w:rPr>
      </w:pPr>
      <w:r w:rsidRPr="001B4971">
        <w:rPr>
          <w:sz w:val="28"/>
          <w:szCs w:val="28"/>
        </w:rPr>
        <w:t>На вып</w:t>
      </w:r>
      <w:r w:rsidR="00932C2B" w:rsidRPr="001B4971">
        <w:rPr>
          <w:sz w:val="28"/>
          <w:szCs w:val="28"/>
        </w:rPr>
        <w:t xml:space="preserve">олнение всей работы отводится   </w:t>
      </w:r>
      <w:proofErr w:type="gramStart"/>
      <w:r w:rsidR="00932C2B" w:rsidRPr="001B4971">
        <w:rPr>
          <w:sz w:val="28"/>
          <w:szCs w:val="28"/>
        </w:rPr>
        <w:t>–  25</w:t>
      </w:r>
      <w:proofErr w:type="gramEnd"/>
      <w:r w:rsidR="00932C2B" w:rsidRPr="001B4971">
        <w:rPr>
          <w:sz w:val="28"/>
          <w:szCs w:val="28"/>
        </w:rPr>
        <w:t>-30</w:t>
      </w:r>
      <w:r w:rsidRPr="001B4971">
        <w:rPr>
          <w:sz w:val="28"/>
          <w:szCs w:val="28"/>
        </w:rPr>
        <w:t xml:space="preserve"> минут.   </w:t>
      </w:r>
    </w:p>
    <w:p w:rsidR="00432ADB" w:rsidRPr="001B4971" w:rsidRDefault="00432ADB" w:rsidP="00432AD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432ADB" w:rsidRPr="001B4971" w:rsidRDefault="00432ADB" w:rsidP="00432AD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71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</w:t>
      </w:r>
    </w:p>
    <w:p w:rsidR="00432ADB" w:rsidRPr="001B4971" w:rsidRDefault="00FB366B" w:rsidP="00432ADB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  <w:r w:rsidRPr="001B4971">
        <w:rPr>
          <w:sz w:val="28"/>
          <w:szCs w:val="28"/>
        </w:rPr>
        <w:t>Дополнительные материалы для проведения работы не требуются</w:t>
      </w:r>
    </w:p>
    <w:p w:rsidR="00FB366B" w:rsidRPr="001B4971" w:rsidRDefault="00FB366B" w:rsidP="00FB366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32ADB" w:rsidRPr="001B4971" w:rsidRDefault="00432ADB" w:rsidP="00FB36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B49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Оценка выполнения отдельных заданий и работы в целом</w:t>
      </w:r>
    </w:p>
    <w:p w:rsidR="00FB366B" w:rsidRPr="001B4971" w:rsidRDefault="00FB366B" w:rsidP="00FB366B">
      <w:pPr>
        <w:pStyle w:val="a6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21975" w:rsidRPr="00D517DF" w:rsidRDefault="00521975" w:rsidP="005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DF">
        <w:rPr>
          <w:rFonts w:ascii="Times New Roman" w:eastAsia="Calibri" w:hAnsi="Times New Roman" w:cs="Times New Roman"/>
          <w:sz w:val="28"/>
          <w:szCs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521975" w:rsidRPr="00D517DF" w:rsidRDefault="00521975" w:rsidP="005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DF">
        <w:rPr>
          <w:rFonts w:ascii="Times New Roman" w:eastAsia="Calibri" w:hAnsi="Times New Roman" w:cs="Times New Roman"/>
          <w:sz w:val="28"/>
          <w:szCs w:val="28"/>
        </w:rPr>
        <w:t xml:space="preserve">2. Задания №№ 1-20 оцениваются в 1 балл.  Максимальный первичный балл за выполнение всей </w:t>
      </w:r>
      <w:proofErr w:type="gramStart"/>
      <w:r w:rsidRPr="00D517DF">
        <w:rPr>
          <w:rFonts w:ascii="Times New Roman" w:eastAsia="Calibri" w:hAnsi="Times New Roman" w:cs="Times New Roman"/>
          <w:sz w:val="28"/>
          <w:szCs w:val="28"/>
        </w:rPr>
        <w:t>работы  -</w:t>
      </w:r>
      <w:proofErr w:type="gramEnd"/>
      <w:r w:rsidRPr="00D517DF">
        <w:rPr>
          <w:rFonts w:ascii="Times New Roman" w:eastAsia="Calibri" w:hAnsi="Times New Roman" w:cs="Times New Roman"/>
          <w:sz w:val="28"/>
          <w:szCs w:val="28"/>
        </w:rPr>
        <w:t xml:space="preserve"> 20 баллов</w:t>
      </w:r>
    </w:p>
    <w:p w:rsidR="00432ADB" w:rsidRPr="001B4971" w:rsidRDefault="00432ADB" w:rsidP="005219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41067" w:rsidRPr="001B4971" w:rsidRDefault="00A41067" w:rsidP="00A41067">
      <w:pPr>
        <w:spacing w:line="240" w:lineRule="auto"/>
        <w:ind w:right="7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B4971">
        <w:rPr>
          <w:rFonts w:ascii="Times New Roman" w:hAnsi="Times New Roman"/>
          <w:b/>
          <w:i/>
          <w:sz w:val="28"/>
          <w:szCs w:val="28"/>
        </w:rPr>
        <w:t>Шкала перевода первичных баллов в школьные отметки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0"/>
        <w:gridCol w:w="1657"/>
        <w:gridCol w:w="1657"/>
        <w:gridCol w:w="1657"/>
        <w:gridCol w:w="1484"/>
      </w:tblGrid>
      <w:tr w:rsidR="00A41067" w:rsidRPr="001B4971" w:rsidTr="00A4106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Школьные отметки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A41067" w:rsidRPr="001B4971" w:rsidTr="00A4106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A41067">
            <w:pPr>
              <w:ind w:right="7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971">
              <w:rPr>
                <w:rFonts w:ascii="Times New Roman" w:hAnsi="Times New Roman"/>
                <w:b/>
                <w:i/>
                <w:sz w:val="28"/>
                <w:szCs w:val="28"/>
              </w:rPr>
              <w:t>Первичный бал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1B4971" w:rsidP="001B4971">
            <w:pPr>
              <w:ind w:right="7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18-20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1B4971" w:rsidP="001B4971">
            <w:pPr>
              <w:ind w:right="7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15-17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1B4971" w:rsidP="001B4971">
            <w:pPr>
              <w:ind w:right="7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12-14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067" w:rsidRPr="001B4971" w:rsidRDefault="001B4971" w:rsidP="001B4971">
            <w:pPr>
              <w:ind w:right="71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0-11</w:t>
            </w:r>
          </w:p>
        </w:tc>
      </w:tr>
    </w:tbl>
    <w:p w:rsidR="00A41067" w:rsidRPr="001B4971" w:rsidRDefault="00A41067" w:rsidP="005219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32ADB" w:rsidRPr="001B4971" w:rsidRDefault="00521975" w:rsidP="00521975">
      <w:pPr>
        <w:spacing w:line="240" w:lineRule="auto"/>
        <w:ind w:right="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71">
        <w:rPr>
          <w:rFonts w:ascii="Times New Roman" w:hAnsi="Times New Roman" w:cs="Times New Roman"/>
          <w:b/>
          <w:sz w:val="28"/>
          <w:szCs w:val="28"/>
        </w:rPr>
        <w:t>7.</w:t>
      </w:r>
      <w:r w:rsidR="00432ADB" w:rsidRPr="001B497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32ADB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/>
          <w:sz w:val="24"/>
          <w:szCs w:val="24"/>
        </w:rPr>
      </w:pPr>
    </w:p>
    <w:p w:rsidR="00FB366B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обозначения: </w:t>
      </w:r>
    </w:p>
    <w:p w:rsidR="00432ADB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</w:t>
      </w:r>
      <w:r w:rsidR="00FB366B">
        <w:rPr>
          <w:rFonts w:ascii="Times New Roman" w:hAnsi="Times New Roman"/>
          <w:sz w:val="24"/>
          <w:szCs w:val="24"/>
        </w:rPr>
        <w:t xml:space="preserve">ложности: </w:t>
      </w:r>
      <w:proofErr w:type="gramStart"/>
      <w:r w:rsidR="00FB366B">
        <w:rPr>
          <w:rFonts w:ascii="Times New Roman" w:hAnsi="Times New Roman"/>
          <w:sz w:val="24"/>
          <w:szCs w:val="24"/>
        </w:rPr>
        <w:t>Б  –</w:t>
      </w:r>
      <w:proofErr w:type="gramEnd"/>
      <w:r w:rsidR="00FB366B">
        <w:rPr>
          <w:rFonts w:ascii="Times New Roman" w:hAnsi="Times New Roman"/>
          <w:sz w:val="24"/>
          <w:szCs w:val="24"/>
        </w:rPr>
        <w:t xml:space="preserve">  базовый уровень </w:t>
      </w:r>
    </w:p>
    <w:p w:rsidR="00432ADB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задания: ВО – с выб</w:t>
      </w:r>
      <w:r w:rsidR="00FB366B">
        <w:rPr>
          <w:rFonts w:ascii="Times New Roman" w:hAnsi="Times New Roman"/>
          <w:sz w:val="24"/>
          <w:szCs w:val="24"/>
        </w:rPr>
        <w:t>ором ответа.</w:t>
      </w:r>
    </w:p>
    <w:p w:rsidR="00432ADB" w:rsidRPr="00FB366B" w:rsidRDefault="00432ADB" w:rsidP="00FB366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76"/>
        <w:gridCol w:w="3421"/>
        <w:gridCol w:w="1261"/>
        <w:gridCol w:w="720"/>
        <w:gridCol w:w="900"/>
        <w:gridCol w:w="1261"/>
      </w:tblGrid>
      <w:tr w:rsidR="00432ADB" w:rsidRPr="001B4971" w:rsidTr="001B497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2ADB" w:rsidRPr="001B4971" w:rsidRDefault="00432ADB">
            <w:pPr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2ADB" w:rsidRPr="001B4971" w:rsidRDefault="00432ADB">
            <w:pPr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содержа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2ADB" w:rsidRPr="001B4971" w:rsidRDefault="00432AD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  <w:p w:rsidR="00432ADB" w:rsidRPr="001B4971" w:rsidRDefault="00432ADB">
            <w:pPr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2ADB" w:rsidRPr="001B4971" w:rsidRDefault="00432ADB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про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веряемых умений</w:t>
            </w:r>
          </w:p>
          <w:p w:rsidR="00432ADB" w:rsidRPr="001B4971" w:rsidRDefault="00432ADB">
            <w:pPr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2ADB" w:rsidRPr="001B4971" w:rsidRDefault="00432ADB">
            <w:pPr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да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tabs>
                <w:tab w:val="left" w:pos="972"/>
              </w:tabs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вень сложно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tabs>
                <w:tab w:val="left" w:pos="972"/>
              </w:tabs>
              <w:spacing w:after="160" w:line="240" w:lineRule="auto"/>
              <w:ind w:right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си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маль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ный балл за вы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полне</w:t>
            </w:r>
            <w:r w:rsidRPr="001B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ние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B0A1A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Знать</w:t>
            </w:r>
            <w:r w:rsidR="00432ADB"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виды изобразительного искусства (графика, живопись, скульптура, декоративно-прикладное искусство)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B0A1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B0A1A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Знать </w:t>
            </w:r>
            <w:r w:rsidR="00432ADB"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жанры</w:t>
            </w:r>
            <w:proofErr w:type="gramEnd"/>
            <w:r w:rsidR="00432ADB"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изобразительного искусства (портрет, пейзаж, натюрморт, бытовой, исторический, батальный жанры)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B0A1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1.5, 4.1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Знать основы изобразительной грамоты (цвет, тон, колорит)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графические материалы (уголь, пастель, сангина,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живописные материалы, знать виды красок (гуашь, акварель, масляные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Виды изобразительного искусства и основы их образного </w:t>
            </w: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proofErr w:type="gramStart"/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Иметь  представление</w:t>
            </w:r>
            <w:proofErr w:type="gramEnd"/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о монументальной живописи, знать понятия  </w:t>
            </w:r>
            <w:proofErr w:type="spellStart"/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мозайка</w:t>
            </w:r>
            <w:proofErr w:type="spellEnd"/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, витраж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ind w:right="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Великие темы жизни. Реальность жизни и художественный образ.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имена Великих русских художников, различать их произведения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имена знаменитых архитекторов древней Руси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Великие темы жизни. Реальность жизни и художественный образ.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имена Великих русских художников, различать их произведения</w:t>
            </w:r>
            <w:r w:rsidR="00A50644"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 Иметь представление о библейский темах в искусстве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2.3, 2.4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основные правила построения портрета, различать виды портрета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3.1, 3.2, 4.1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основные правила построения портрета, различать виды портрета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3.1, 3.2, 4.1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Великие темы жизни. Реальность жизни и художественный образ.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имена Великих русских художников, различать их произведения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жанры изобразительного искусства (портрет, пейзаж, натюрморт, бытовой, исторический, батальный жанры)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3.2, 4.1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Человек и пространство в изобразительном искусстве. Поэзия повседневности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Знать правила воздушной перспективы, уметь применять их на практике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A50644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основные правила построения портрета, различать виды портрета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3.1, 3.2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Человек и пространство в изобразительном искусстве. Поэзия повседневности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Различать жанры изобразительного искусства (портрет, пейзаж, натюрморт, бытовой, исторический, батальный жанры)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5" w:rsidRPr="001B4971" w:rsidRDefault="00645945" w:rsidP="00645945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графические материалы (уголь, пастель, сангина,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432ADB" w:rsidRPr="001B4971" w:rsidRDefault="00645945" w:rsidP="00645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живописные материалы, знать виды красок (гуашь, акварель, масляные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5" w:rsidRPr="001B4971" w:rsidRDefault="00645945" w:rsidP="00645945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графические материалы (уголь, пастель, сангина,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432ADB" w:rsidRPr="001B4971" w:rsidRDefault="00645945" w:rsidP="00645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живописные материалы, знать виды красок (гуашь, акварель, масляные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Великие темы жизни. Реальность жизни и художественный образ.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Знать имена Великих русских художников, различать их произведения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432ADB"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 изобразительного искусства и основы их образного языка. Натюрморт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5" w:rsidRPr="001B4971" w:rsidRDefault="00645945" w:rsidP="00645945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графические материалы (уголь, пастель, сангина,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432ADB" w:rsidRPr="001B4971" w:rsidRDefault="00645945" w:rsidP="00645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различать живописные материалы, знать виды красок (гуашь, акварель, масляные и </w:t>
            </w:r>
            <w:proofErr w:type="spellStart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т.д</w:t>
            </w:r>
            <w:proofErr w:type="spellEnd"/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785E78" w:rsidRPr="001B4971" w:rsidTr="001B4971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785E78">
            <w:pPr>
              <w:pStyle w:val="a4"/>
              <w:spacing w:before="6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785E7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Вглядываясь в человека. Портрет. Изображение фигуры человека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645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Знать термины в изобразительном искусстве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785E78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645945" w:rsidP="001B4971">
            <w:pPr>
              <w:pStyle w:val="a4"/>
              <w:spacing w:before="60"/>
              <w:ind w:right="5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8" w:rsidRPr="001B4971" w:rsidRDefault="00645945" w:rsidP="001B4971">
            <w:pPr>
              <w:pStyle w:val="a4"/>
              <w:spacing w:before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32ADB" w:rsidRPr="001B4971" w:rsidTr="001B4971"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DB" w:rsidRPr="001B4971" w:rsidRDefault="00432ADB">
            <w:pPr>
              <w:pStyle w:val="a4"/>
              <w:spacing w:before="60" w:after="6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5" w:rsidRPr="001B4971" w:rsidRDefault="00645945" w:rsidP="001B4971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</w:t>
            </w:r>
          </w:p>
          <w:p w:rsidR="00432ADB" w:rsidRPr="001B4971" w:rsidRDefault="00432ADB" w:rsidP="001B4971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баллов</w:t>
            </w:r>
          </w:p>
        </w:tc>
      </w:tr>
    </w:tbl>
    <w:p w:rsidR="00432ADB" w:rsidRPr="001B4971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Pr="00645945" w:rsidRDefault="00432ADB" w:rsidP="00432ADB">
      <w:pPr>
        <w:pStyle w:val="a6"/>
        <w:spacing w:line="240" w:lineRule="auto"/>
        <w:ind w:left="644" w:right="7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Default="00432ADB" w:rsidP="00432A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t>КОДИФИКАТОР</w:t>
      </w:r>
    </w:p>
    <w:p w:rsidR="00432ADB" w:rsidRPr="00FB366B" w:rsidRDefault="00432ADB" w:rsidP="0043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Перечень элементов содержания, проверяемых на контрольной работе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по  </w:t>
      </w:r>
      <w:r w:rsidRPr="00FB366B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изобразительному</w:t>
      </w:r>
      <w:proofErr w:type="gramEnd"/>
      <w:r w:rsidRPr="00FB366B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 xml:space="preserve"> искусству</w:t>
      </w:r>
      <w:r w:rsidR="00FB366B" w:rsidRPr="00FB366B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.</w:t>
      </w:r>
    </w:p>
    <w:p w:rsidR="00432ADB" w:rsidRDefault="00432ADB" w:rsidP="0043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9"/>
        <w:gridCol w:w="1297"/>
        <w:gridCol w:w="6759"/>
      </w:tblGrid>
      <w:tr w:rsidR="00432ADB" w:rsidRPr="001B4971" w:rsidTr="00432ADB"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sz w:val="28"/>
                <w:szCs w:val="28"/>
              </w:rPr>
              <w:t>Код элементов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умения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 и основы их образного языка. Натюрморт.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FB366B"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</w:t>
            </w:r>
            <w:proofErr w:type="gramEnd"/>
            <w:r w:rsidR="00432ADB"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61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Пластические и про</w:t>
            </w:r>
            <w:r w:rsidR="00FB366B" w:rsidRPr="001B4971">
              <w:rPr>
                <w:rFonts w:ascii="Times New Roman" w:hAnsi="Times New Roman" w:cs="Times New Roman"/>
                <w:sz w:val="28"/>
                <w:szCs w:val="28"/>
              </w:rPr>
              <w:t>странственные виды искусств</w:t>
            </w:r>
            <w:r w:rsidR="00B97C8B"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 и деление на группы: изобразительные, </w:t>
            </w:r>
            <w:proofErr w:type="gramStart"/>
            <w:r w:rsidR="00B97C8B" w:rsidRPr="001B4971">
              <w:rPr>
                <w:rFonts w:ascii="Times New Roman" w:hAnsi="Times New Roman" w:cs="Times New Roman"/>
                <w:sz w:val="28"/>
                <w:szCs w:val="28"/>
              </w:rPr>
              <w:t>конструктивные ,</w:t>
            </w:r>
            <w:proofErr w:type="gramEnd"/>
            <w:r w:rsidR="00B97C8B"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</w:t>
            </w:r>
          </w:p>
        </w:tc>
      </w:tr>
      <w:tr w:rsidR="00B97C8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Художественные материалы и их выразительность в изобразительном искусстве</w:t>
            </w:r>
          </w:p>
        </w:tc>
      </w:tr>
      <w:tr w:rsidR="00B97C8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Цвет. Основы </w:t>
            </w:r>
            <w:proofErr w:type="spellStart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</w:tr>
      <w:tr w:rsidR="00B97C8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8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Композиция и образный строй в натюрморте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Великие темы жизни. Реальность жизни и художественный образ.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B97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монументальная и станковая. Монументальные росписи – фрески. Фрески в эпоху возрождения. </w:t>
            </w:r>
            <w:proofErr w:type="spellStart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Исторические и мифологические жанры в искусстве 17 век.</w:t>
            </w:r>
          </w:p>
        </w:tc>
      </w:tr>
      <w:tr w:rsidR="00295CD6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D6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D6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CD6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Библейские темы в изобразительном искусстве</w:t>
            </w:r>
          </w:p>
        </w:tc>
      </w:tr>
      <w:tr w:rsidR="006F4A6A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6A" w:rsidRPr="001B4971" w:rsidRDefault="006F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6A" w:rsidRPr="001B4971" w:rsidRDefault="006F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6A" w:rsidRPr="001B4971" w:rsidRDefault="006F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Выдающиеся представители русского искусства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Вглядываясь в человека. Портрет. Изображение фигуры человека.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Образ человека – главная тема искусства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Закономерности в конструкции головы человека. Портрет, как образ определенного конкретного человека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Пропорции и строение фигуры человека. Понимание красоты человека в европейском и русском искусстве.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пространство в </w:t>
            </w:r>
            <w:proofErr w:type="gramStart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изобразительном  искусстве</w:t>
            </w:r>
            <w:proofErr w:type="gramEnd"/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. Поэзия повседневности.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29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Правила линейной и воздушной перспективы</w:t>
            </w:r>
          </w:p>
        </w:tc>
      </w:tr>
      <w:tr w:rsidR="00432ADB" w:rsidRPr="001B4971" w:rsidTr="00432ADB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432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B" w:rsidRPr="001B4971" w:rsidRDefault="003A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971">
              <w:rPr>
                <w:rFonts w:ascii="Times New Roman" w:hAnsi="Times New Roman" w:cs="Times New Roman"/>
                <w:sz w:val="28"/>
                <w:szCs w:val="28"/>
              </w:rPr>
              <w:t>Природа и художник. Городской пейзаж</w:t>
            </w:r>
          </w:p>
        </w:tc>
      </w:tr>
    </w:tbl>
    <w:p w:rsidR="005F1C2A" w:rsidRDefault="005F1C2A" w:rsidP="005F1C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2ADB" w:rsidRPr="001B4971" w:rsidRDefault="005F1C2A" w:rsidP="005F1C2A">
      <w:pPr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="00432ADB"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Итоговый тест по изобразительному искусству </w:t>
      </w:r>
    </w:p>
    <w:p w:rsidR="00432ADB" w:rsidRPr="001B4971" w:rsidRDefault="00432ADB" w:rsidP="00432A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для обучающихся</w:t>
      </w:r>
      <w:r w:rsidR="005B0ACE"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6</w:t>
      </w:r>
      <w:r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класса.</w:t>
      </w:r>
    </w:p>
    <w:p w:rsidR="00432ADB" w:rsidRPr="001B4971" w:rsidRDefault="00432ADB" w:rsidP="00432A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Инструкция для </w:t>
      </w:r>
      <w:proofErr w:type="gramStart"/>
      <w:r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обучающихся  по</w:t>
      </w:r>
      <w:proofErr w:type="gramEnd"/>
      <w:r w:rsidRPr="001B497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выполнению работы .</w:t>
      </w:r>
    </w:p>
    <w:p w:rsidR="00432ADB" w:rsidRPr="001B4971" w:rsidRDefault="00432ADB" w:rsidP="00432ADB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4904F8" w:rsidRPr="001B4971" w:rsidRDefault="004904F8" w:rsidP="004904F8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Работа состоит из 20 заданий.</w:t>
      </w:r>
    </w:p>
    <w:p w:rsidR="004904F8" w:rsidRPr="001B4971" w:rsidRDefault="004904F8" w:rsidP="004904F8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 выполнение работы отводится 25-30 минут.</w:t>
      </w:r>
    </w:p>
    <w:p w:rsidR="004904F8" w:rsidRPr="001B4971" w:rsidRDefault="004904F8" w:rsidP="0049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При выполнении заданий можно пользоваться черновиком.</w:t>
      </w:r>
    </w:p>
    <w:p w:rsidR="0041261C" w:rsidRPr="001B4971" w:rsidRDefault="004904F8" w:rsidP="004904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Правильный ответ на каждое задание оценивается одним баллом. 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p w:rsidR="00432ADB" w:rsidRPr="001B4971" w:rsidRDefault="00432ADB" w:rsidP="00432ADB">
      <w:pPr>
        <w:pStyle w:val="a3"/>
        <w:jc w:val="center"/>
        <w:rPr>
          <w:color w:val="0D0D0D" w:themeColor="text1" w:themeTint="F2"/>
          <w:sz w:val="28"/>
          <w:szCs w:val="28"/>
        </w:rPr>
      </w:pPr>
      <w:r w:rsidRPr="001B4971">
        <w:rPr>
          <w:b/>
          <w:bCs/>
          <w:color w:val="0D0D0D" w:themeColor="text1" w:themeTint="F2"/>
          <w:sz w:val="28"/>
          <w:szCs w:val="28"/>
        </w:rPr>
        <w:t>Итоговая контрольная работа</w:t>
      </w:r>
    </w:p>
    <w:p w:rsidR="00432ADB" w:rsidRPr="001B4971" w:rsidRDefault="00432ADB" w:rsidP="00432ADB">
      <w:pPr>
        <w:pStyle w:val="a3"/>
        <w:jc w:val="center"/>
        <w:rPr>
          <w:color w:val="0D0D0D" w:themeColor="text1" w:themeTint="F2"/>
          <w:sz w:val="28"/>
          <w:szCs w:val="28"/>
        </w:rPr>
      </w:pPr>
      <w:r w:rsidRPr="001B4971">
        <w:rPr>
          <w:b/>
          <w:bCs/>
          <w:color w:val="0D0D0D" w:themeColor="text1" w:themeTint="F2"/>
          <w:sz w:val="28"/>
          <w:szCs w:val="28"/>
        </w:rPr>
        <w:t>по изобразительному искусству. 6 класс</w:t>
      </w:r>
      <w:r w:rsidRPr="001B4971">
        <w:rPr>
          <w:color w:val="0D0D0D" w:themeColor="text1" w:themeTint="F2"/>
          <w:sz w:val="28"/>
          <w:szCs w:val="28"/>
        </w:rPr>
        <w:t>       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1.Один из видов изобразительного искусства, главным языком которого является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  линия, а роль цвета ограничена и условна.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Графика;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  б) живопись;     в) скульптура;     г)  ДПИ.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2. Жанр изобразительного искусства, в котором главный герой </w:t>
      </w:r>
      <w:proofErr w:type="gramStart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2614DE"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неживая</w:t>
      </w:r>
      <w:proofErr w:type="gramEnd"/>
      <w:r w:rsidR="002614DE"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природа.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Натюрморт;   </w:t>
      </w:r>
      <w:proofErr w:type="gramEnd"/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  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б) пейзаж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в) портрет;     г) анимализм.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 3. Красный, жёлтый, оранжевый – это цвета…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Ахроматические;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  б) холодные;     в) основные;     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г) тёплые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4.Техника живописи и графики, а </w:t>
      </w:r>
      <w:proofErr w:type="gramStart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так же</w:t>
      </w:r>
      <w:proofErr w:type="gramEnd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карандаши для неё в виде коротких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  разноцветных палочек.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Акварель;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  б) темпера;     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в) пастель;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г) гуашь.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5.Монументальная живопись, изображение или узоры, которые выполнены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  из цветных камней, смальты, керамических плиток.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Витраж;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  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б) мозаика;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в) панно;     г) фреска.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6. Назовите известного русского художника – </w:t>
      </w:r>
      <w:proofErr w:type="gramStart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сказочника  автора</w:t>
      </w:r>
      <w:proofErr w:type="gramEnd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картин «Богатыри»,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  «Алёнушка», «Иван – царевич на сером волке».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И. Н.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Крамской;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  б) И. Е. Репин;     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в) М. В. Васнецов;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г) Н. Н. </w:t>
      </w:r>
      <w:proofErr w:type="spell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Ге</w:t>
      </w:r>
      <w:proofErr w:type="spell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7. Как называли архитекторов в Древней Руси?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Зодчий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  б) ваятель;     в) офеня;     г) коробейник.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8. Кто является автором иконы «Троица», написанной для иконостаса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   Троицкого собора.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Д.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Чёрный;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  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б) А. Рублёв;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в) Ф. Грек;    г) Прохор из Городца.</w:t>
      </w: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9.Портрет - это: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а) изображение облика какого-либо человека, его индивидуальности;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б) изображение одного человека или группы людей;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в) образ определённого реального человека;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г) все варианты верны</w:t>
      </w:r>
    </w:p>
    <w:p w:rsidR="00432ADB" w:rsidRPr="001B4971" w:rsidRDefault="00432ADB" w:rsidP="00432A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10.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назначению, на какие группы было принято делить портреты: 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а) парадный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б) силуэтный в) камерный г) праздничный. </w:t>
      </w:r>
    </w:p>
    <w:p w:rsidR="00432ADB" w:rsidRPr="001B4971" w:rsidRDefault="00432ADB" w:rsidP="00432A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11. В какой художественной деятельности получил широкую известность И. И. </w:t>
      </w:r>
      <w:proofErr w:type="gramStart"/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Шишкин?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1B49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proofErr w:type="gramEnd"/>
      <w:r w:rsidRPr="001B49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 живопись</w:t>
      </w: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б) иконопись      в) архитектура      г) скульптура</w:t>
      </w:r>
    </w:p>
    <w:p w:rsidR="00432ADB" w:rsidRPr="001B4971" w:rsidRDefault="00432ADB" w:rsidP="00432A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4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12. Жанр изобразительного искусства, в котором главный герой – человек.                              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а) </w:t>
      </w:r>
      <w:proofErr w:type="gramStart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Натюрморт;   </w:t>
      </w:r>
      <w:proofErr w:type="gramEnd"/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  б) пейзаж</w:t>
      </w:r>
      <w:r w:rsidRPr="001B4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;     в) портрет;</w:t>
      </w:r>
      <w:r w:rsidRPr="001B497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   г) анимализм.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  <w:r w:rsidRPr="001B4971">
        <w:rPr>
          <w:bCs/>
          <w:color w:val="0D0D0D" w:themeColor="text1" w:themeTint="F2"/>
          <w:sz w:val="28"/>
          <w:szCs w:val="28"/>
        </w:rPr>
        <w:t>13.</w:t>
      </w:r>
      <w:r w:rsidRPr="001B4971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1B4971">
        <w:rPr>
          <w:color w:val="0D0D0D" w:themeColor="text1" w:themeTint="F2"/>
          <w:sz w:val="28"/>
          <w:szCs w:val="28"/>
        </w:rPr>
        <w:t xml:space="preserve">Система отображения на плоскости глубины пространства </w:t>
      </w:r>
      <w:proofErr w:type="gramStart"/>
      <w:r w:rsidRPr="001B4971">
        <w:rPr>
          <w:color w:val="0D0D0D" w:themeColor="text1" w:themeTint="F2"/>
          <w:sz w:val="28"/>
          <w:szCs w:val="28"/>
        </w:rPr>
        <w:t xml:space="preserve">называется:   </w:t>
      </w:r>
      <w:proofErr w:type="gramEnd"/>
      <w:r w:rsidRPr="001B4971">
        <w:rPr>
          <w:color w:val="0D0D0D" w:themeColor="text1" w:themeTint="F2"/>
          <w:sz w:val="28"/>
          <w:szCs w:val="28"/>
        </w:rPr>
        <w:t xml:space="preserve"> а)конструкция      б) объем            </w:t>
      </w:r>
      <w:r w:rsidRPr="001B4971">
        <w:rPr>
          <w:b/>
          <w:color w:val="0D0D0D" w:themeColor="text1" w:themeTint="F2"/>
          <w:sz w:val="28"/>
          <w:szCs w:val="28"/>
        </w:rPr>
        <w:t>в) перспектива</w:t>
      </w:r>
    </w:p>
    <w:p w:rsid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bCs/>
          <w:color w:val="0D0D0D" w:themeColor="text1" w:themeTint="F2"/>
          <w:sz w:val="28"/>
          <w:szCs w:val="28"/>
        </w:rPr>
      </w:pPr>
      <w:r w:rsidRPr="001B4971">
        <w:rPr>
          <w:bCs/>
          <w:color w:val="0D0D0D" w:themeColor="text1" w:themeTint="F2"/>
          <w:sz w:val="28"/>
          <w:szCs w:val="28"/>
        </w:rPr>
        <w:t>14.</w:t>
      </w:r>
      <w:r w:rsidRPr="001B4971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B4971">
        <w:rPr>
          <w:color w:val="0D0D0D" w:themeColor="text1" w:themeTint="F2"/>
          <w:sz w:val="28"/>
          <w:szCs w:val="28"/>
        </w:rPr>
        <w:t>Разворот головы персонажа в «профиль» - это: </w:t>
      </w:r>
      <w:r w:rsidRPr="001B4971">
        <w:rPr>
          <w:color w:val="0D0D0D" w:themeColor="text1" w:themeTint="F2"/>
          <w:sz w:val="28"/>
          <w:szCs w:val="28"/>
        </w:rPr>
        <w:br/>
        <w:t xml:space="preserve">а) вид </w:t>
      </w:r>
      <w:proofErr w:type="gramStart"/>
      <w:r w:rsidRPr="001B4971">
        <w:rPr>
          <w:color w:val="0D0D0D" w:themeColor="text1" w:themeTint="F2"/>
          <w:sz w:val="28"/>
          <w:szCs w:val="28"/>
        </w:rPr>
        <w:t xml:space="preserve">спереди;   </w:t>
      </w:r>
      <w:proofErr w:type="gramEnd"/>
      <w:r w:rsidRPr="001B4971">
        <w:rPr>
          <w:color w:val="0D0D0D" w:themeColor="text1" w:themeTint="F2"/>
          <w:sz w:val="28"/>
          <w:szCs w:val="28"/>
        </w:rPr>
        <w:t xml:space="preserve">  </w:t>
      </w:r>
      <w:r w:rsidRPr="001B4971">
        <w:rPr>
          <w:b/>
          <w:color w:val="0D0D0D" w:themeColor="text1" w:themeTint="F2"/>
          <w:sz w:val="28"/>
          <w:szCs w:val="28"/>
        </w:rPr>
        <w:t>б) вид сбоку</w:t>
      </w:r>
      <w:r w:rsidRPr="001B4971">
        <w:rPr>
          <w:color w:val="0D0D0D" w:themeColor="text1" w:themeTint="F2"/>
          <w:sz w:val="28"/>
          <w:szCs w:val="28"/>
        </w:rPr>
        <w:t>;     в) вид пол-оборота. </w:t>
      </w:r>
      <w:r w:rsidRPr="001B4971">
        <w:rPr>
          <w:color w:val="0D0D0D" w:themeColor="text1" w:themeTint="F2"/>
          <w:sz w:val="28"/>
          <w:szCs w:val="28"/>
        </w:rPr>
        <w:br/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  <w:r w:rsidRPr="001B4971">
        <w:rPr>
          <w:bCs/>
          <w:color w:val="0D0D0D" w:themeColor="text1" w:themeTint="F2"/>
          <w:sz w:val="28"/>
          <w:szCs w:val="28"/>
        </w:rPr>
        <w:lastRenderedPageBreak/>
        <w:t>15.</w:t>
      </w:r>
      <w:r w:rsidRPr="001B4971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1B4971">
        <w:rPr>
          <w:color w:val="0D0D0D" w:themeColor="text1" w:themeTint="F2"/>
          <w:sz w:val="28"/>
          <w:szCs w:val="28"/>
        </w:rPr>
        <w:t xml:space="preserve">Разновидностями какого жанра живописи могут называться: городской, морской, сельский, индустриальный.                                                                                                       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b/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 xml:space="preserve">а) портрет            б) натюрморт         </w:t>
      </w:r>
      <w:r w:rsidRPr="001B4971">
        <w:rPr>
          <w:b/>
          <w:color w:val="0D0D0D" w:themeColor="text1" w:themeTint="F2"/>
          <w:sz w:val="28"/>
          <w:szCs w:val="28"/>
        </w:rPr>
        <w:t>в) пейзаж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b/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>16.</w:t>
      </w:r>
      <w:r w:rsidR="003A396B" w:rsidRPr="001B4971">
        <w:rPr>
          <w:color w:val="0D0D0D" w:themeColor="text1" w:themeTint="F2"/>
          <w:sz w:val="28"/>
          <w:szCs w:val="28"/>
        </w:rPr>
        <w:t xml:space="preserve"> Какой инструмент в истории изобразительного искусства самый молодой?                                а) уголь               б) кисть                в) карандаш               </w:t>
      </w:r>
      <w:r w:rsidR="003A396B" w:rsidRPr="001B4971">
        <w:rPr>
          <w:b/>
          <w:color w:val="0D0D0D" w:themeColor="text1" w:themeTint="F2"/>
          <w:sz w:val="28"/>
          <w:szCs w:val="28"/>
        </w:rPr>
        <w:t>г) фломастер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>17.</w:t>
      </w:r>
      <w:r w:rsidR="003A396B" w:rsidRPr="001B4971">
        <w:rPr>
          <w:color w:val="0D0D0D" w:themeColor="text1" w:themeTint="F2"/>
          <w:sz w:val="28"/>
          <w:szCs w:val="28"/>
        </w:rPr>
        <w:t xml:space="preserve"> Как называются карандаши без оправы красно-коричневых тонов?                                                   а) пастель           </w:t>
      </w:r>
      <w:r w:rsidR="003A396B" w:rsidRPr="001B4971">
        <w:rPr>
          <w:b/>
          <w:color w:val="0D0D0D" w:themeColor="text1" w:themeTint="F2"/>
          <w:sz w:val="28"/>
          <w:szCs w:val="28"/>
        </w:rPr>
        <w:t>б) сангина</w:t>
      </w:r>
      <w:r w:rsidR="003A396B" w:rsidRPr="001B4971">
        <w:rPr>
          <w:color w:val="0D0D0D" w:themeColor="text1" w:themeTint="F2"/>
          <w:sz w:val="28"/>
          <w:szCs w:val="28"/>
        </w:rPr>
        <w:t xml:space="preserve">            в) левкас                    г) темпера    </w:t>
      </w:r>
    </w:p>
    <w:p w:rsidR="004D70C7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>18.</w:t>
      </w:r>
      <w:r w:rsidR="004D70C7" w:rsidRPr="001B4971">
        <w:rPr>
          <w:color w:val="0D0D0D" w:themeColor="text1" w:themeTint="F2"/>
          <w:sz w:val="28"/>
          <w:szCs w:val="28"/>
        </w:rPr>
        <w:t xml:space="preserve"> Как называется известная картина Шишкина?                                                                                         </w:t>
      </w:r>
      <w:r w:rsidR="004D70C7" w:rsidRPr="001B4971">
        <w:rPr>
          <w:b/>
          <w:color w:val="0D0D0D" w:themeColor="text1" w:themeTint="F2"/>
          <w:sz w:val="28"/>
          <w:szCs w:val="28"/>
        </w:rPr>
        <w:t xml:space="preserve">а)  «Утро в сосновом лесу»                                                                                                                                   </w:t>
      </w:r>
      <w:r w:rsidR="004D70C7" w:rsidRPr="001B4971">
        <w:rPr>
          <w:color w:val="0D0D0D" w:themeColor="text1" w:themeTint="F2"/>
          <w:sz w:val="28"/>
          <w:szCs w:val="28"/>
        </w:rPr>
        <w:t>б) «Полдень в Джунглях»                                                                                                                                    в) «Вечер в березовой роще»                                                                                                                           г) «Ночь в тайге»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b/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>19.</w:t>
      </w:r>
      <w:r w:rsidR="004D70C7" w:rsidRPr="001B4971">
        <w:rPr>
          <w:color w:val="0D0D0D" w:themeColor="text1" w:themeTint="F2"/>
          <w:sz w:val="28"/>
          <w:szCs w:val="28"/>
        </w:rPr>
        <w:t xml:space="preserve"> Какие кисти высоко ценятся художниками?                                                                                     а) норковые         б)</w:t>
      </w:r>
      <w:r w:rsidR="001B4971">
        <w:rPr>
          <w:color w:val="0D0D0D" w:themeColor="text1" w:themeTint="F2"/>
          <w:sz w:val="28"/>
          <w:szCs w:val="28"/>
        </w:rPr>
        <w:t xml:space="preserve"> </w:t>
      </w:r>
      <w:r w:rsidR="004D70C7" w:rsidRPr="001B4971">
        <w:rPr>
          <w:color w:val="0D0D0D" w:themeColor="text1" w:themeTint="F2"/>
          <w:sz w:val="28"/>
          <w:szCs w:val="28"/>
        </w:rPr>
        <w:t>собольи             в)</w:t>
      </w:r>
      <w:r w:rsidR="001B4971">
        <w:rPr>
          <w:color w:val="0D0D0D" w:themeColor="text1" w:themeTint="F2"/>
          <w:sz w:val="28"/>
          <w:szCs w:val="28"/>
        </w:rPr>
        <w:t xml:space="preserve"> </w:t>
      </w:r>
      <w:r w:rsidR="004D70C7" w:rsidRPr="001B4971">
        <w:rPr>
          <w:color w:val="0D0D0D" w:themeColor="text1" w:themeTint="F2"/>
          <w:sz w:val="28"/>
          <w:szCs w:val="28"/>
        </w:rPr>
        <w:t xml:space="preserve">кроличьи             </w:t>
      </w:r>
      <w:r w:rsidR="004D70C7" w:rsidRPr="001B4971">
        <w:rPr>
          <w:b/>
          <w:color w:val="0D0D0D" w:themeColor="text1" w:themeTint="F2"/>
          <w:sz w:val="28"/>
          <w:szCs w:val="28"/>
        </w:rPr>
        <w:t>г) колонковые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  <w:r w:rsidRPr="001B4971">
        <w:rPr>
          <w:color w:val="0D0D0D" w:themeColor="text1" w:themeTint="F2"/>
          <w:sz w:val="28"/>
          <w:szCs w:val="28"/>
        </w:rPr>
        <w:t>20.</w:t>
      </w:r>
      <w:r w:rsidR="006F4A6A" w:rsidRPr="001B4971">
        <w:rPr>
          <w:color w:val="0D0D0D" w:themeColor="text1" w:themeTint="F2"/>
          <w:sz w:val="28"/>
          <w:szCs w:val="28"/>
        </w:rPr>
        <w:t xml:space="preserve"> Как называется особа женского пола, позирующая художникам?                                                    </w:t>
      </w:r>
      <w:r w:rsidR="006F4A6A" w:rsidRPr="001B4971">
        <w:rPr>
          <w:b/>
          <w:color w:val="0D0D0D" w:themeColor="text1" w:themeTint="F2"/>
          <w:sz w:val="28"/>
          <w:szCs w:val="28"/>
        </w:rPr>
        <w:t>а) натурщица</w:t>
      </w:r>
      <w:r w:rsidR="006F4A6A" w:rsidRPr="001B4971">
        <w:rPr>
          <w:color w:val="0D0D0D" w:themeColor="text1" w:themeTint="F2"/>
          <w:sz w:val="28"/>
          <w:szCs w:val="28"/>
        </w:rPr>
        <w:t xml:space="preserve">     б) модельщица    в) сиделка               г) позерка</w:t>
      </w:r>
    </w:p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21"/>
        <w:gridCol w:w="436"/>
        <w:gridCol w:w="421"/>
        <w:gridCol w:w="436"/>
        <w:gridCol w:w="445"/>
        <w:gridCol w:w="421"/>
        <w:gridCol w:w="42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32ADB" w:rsidRPr="001B4971" w:rsidTr="00432ADB"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20</w:t>
            </w:r>
          </w:p>
        </w:tc>
      </w:tr>
      <w:tr w:rsidR="00432ADB" w:rsidRPr="001B4971" w:rsidTr="00432ADB"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2614DE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DB" w:rsidRPr="001B4971" w:rsidRDefault="00432AD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DB" w:rsidRPr="001B4971" w:rsidRDefault="003A396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DB" w:rsidRPr="001B4971" w:rsidRDefault="003A396B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DB" w:rsidRPr="001B4971" w:rsidRDefault="004D70C7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DB" w:rsidRPr="001B4971" w:rsidRDefault="004D70C7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DB" w:rsidRPr="001B4971" w:rsidRDefault="006F4A6A">
            <w:pPr>
              <w:pStyle w:val="a3"/>
              <w:spacing w:before="0" w:beforeAutospacing="0" w:after="138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B4971">
              <w:rPr>
                <w:color w:val="0D0D0D" w:themeColor="text1" w:themeTint="F2"/>
                <w:sz w:val="28"/>
                <w:szCs w:val="28"/>
                <w:lang w:eastAsia="en-US"/>
              </w:rPr>
              <w:t>А</w:t>
            </w:r>
          </w:p>
        </w:tc>
      </w:tr>
    </w:tbl>
    <w:p w:rsidR="00432ADB" w:rsidRPr="001B4971" w:rsidRDefault="00432ADB" w:rsidP="00432ADB">
      <w:pPr>
        <w:pStyle w:val="a3"/>
        <w:shd w:val="clear" w:color="auto" w:fill="FFFFFF"/>
        <w:spacing w:before="0" w:beforeAutospacing="0" w:after="138" w:afterAutospacing="0"/>
        <w:rPr>
          <w:color w:val="0D0D0D" w:themeColor="text1" w:themeTint="F2"/>
          <w:sz w:val="28"/>
          <w:szCs w:val="28"/>
        </w:rPr>
      </w:pPr>
    </w:p>
    <w:p w:rsidR="00432ADB" w:rsidRPr="001B4971" w:rsidRDefault="00432ADB" w:rsidP="00432A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4904F8" w:rsidRDefault="00432ADB" w:rsidP="0043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Pr="004904F8" w:rsidRDefault="00432ADB" w:rsidP="00432AD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2ADB" w:rsidRDefault="00432ADB" w:rsidP="00432ADB"/>
    <w:p w:rsidR="00111AEC" w:rsidRDefault="00111AEC"/>
    <w:sectPr w:rsidR="00111AEC" w:rsidSect="0011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936B1"/>
    <w:multiLevelType w:val="hybridMultilevel"/>
    <w:tmpl w:val="D51EA20A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DB"/>
    <w:rsid w:val="000E03C1"/>
    <w:rsid w:val="00111AEC"/>
    <w:rsid w:val="001B4971"/>
    <w:rsid w:val="001F3E55"/>
    <w:rsid w:val="002614DE"/>
    <w:rsid w:val="00295CD6"/>
    <w:rsid w:val="002A6B8B"/>
    <w:rsid w:val="00351807"/>
    <w:rsid w:val="003A396B"/>
    <w:rsid w:val="0041261C"/>
    <w:rsid w:val="00432ADB"/>
    <w:rsid w:val="00444B06"/>
    <w:rsid w:val="004904F8"/>
    <w:rsid w:val="004D70C7"/>
    <w:rsid w:val="004E2BC2"/>
    <w:rsid w:val="00521975"/>
    <w:rsid w:val="00534C27"/>
    <w:rsid w:val="00595200"/>
    <w:rsid w:val="005B0ACE"/>
    <w:rsid w:val="005F1C2A"/>
    <w:rsid w:val="00645945"/>
    <w:rsid w:val="00672D9F"/>
    <w:rsid w:val="006F4A6A"/>
    <w:rsid w:val="00746F2A"/>
    <w:rsid w:val="00785E78"/>
    <w:rsid w:val="008001DD"/>
    <w:rsid w:val="00932C2B"/>
    <w:rsid w:val="00982CFB"/>
    <w:rsid w:val="00A41067"/>
    <w:rsid w:val="00A50644"/>
    <w:rsid w:val="00AB0A1A"/>
    <w:rsid w:val="00AE16E4"/>
    <w:rsid w:val="00B97C8B"/>
    <w:rsid w:val="00C168D2"/>
    <w:rsid w:val="00D47186"/>
    <w:rsid w:val="00D517DF"/>
    <w:rsid w:val="00EB6F9F"/>
    <w:rsid w:val="00F363F4"/>
    <w:rsid w:val="00FA30D5"/>
    <w:rsid w:val="00FB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256D1-206E-4138-8707-FCB796A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32ADB"/>
    <w:pPr>
      <w:spacing w:after="120" w:line="254" w:lineRule="auto"/>
    </w:pPr>
  </w:style>
  <w:style w:type="character" w:customStyle="1" w:styleId="a5">
    <w:name w:val="Основной текст Знак"/>
    <w:basedOn w:val="a0"/>
    <w:link w:val="a4"/>
    <w:uiPriority w:val="99"/>
    <w:rsid w:val="00432ADB"/>
  </w:style>
  <w:style w:type="paragraph" w:styleId="2">
    <w:name w:val="Body Text Indent 2"/>
    <w:basedOn w:val="a"/>
    <w:link w:val="20"/>
    <w:uiPriority w:val="99"/>
    <w:semiHidden/>
    <w:unhideWhenUsed/>
    <w:rsid w:val="00432A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2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2ADB"/>
    <w:pPr>
      <w:spacing w:after="160" w:line="254" w:lineRule="auto"/>
      <w:ind w:left="720"/>
      <w:contextualSpacing/>
    </w:pPr>
  </w:style>
  <w:style w:type="paragraph" w:customStyle="1" w:styleId="BodyText21">
    <w:name w:val="Body Text 21"/>
    <w:basedOn w:val="a"/>
    <w:uiPriority w:val="99"/>
    <w:rsid w:val="00432ADB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432ADB"/>
  </w:style>
  <w:style w:type="table" w:styleId="a7">
    <w:name w:val="Table Grid"/>
    <w:basedOn w:val="a1"/>
    <w:uiPriority w:val="59"/>
    <w:rsid w:val="00432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6</cp:revision>
  <cp:lastPrinted>2017-01-12T05:59:00Z</cp:lastPrinted>
  <dcterms:created xsi:type="dcterms:W3CDTF">2017-03-06T20:17:00Z</dcterms:created>
  <dcterms:modified xsi:type="dcterms:W3CDTF">2017-03-06T20:57:00Z</dcterms:modified>
</cp:coreProperties>
</file>