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24" w:rsidRPr="00200B09" w:rsidRDefault="008B6624" w:rsidP="008B6624">
      <w:pPr>
        <w:ind w:firstLine="567"/>
        <w:jc w:val="both"/>
        <w:rPr>
          <w:sz w:val="28"/>
          <w:szCs w:val="28"/>
        </w:rPr>
      </w:pPr>
      <w:r w:rsidRPr="00200B09">
        <w:rPr>
          <w:sz w:val="28"/>
          <w:szCs w:val="28"/>
        </w:rPr>
        <w:t xml:space="preserve">Рабочая программа по учебному предмету «Коми язык»  составлена в соответствии с Федеральным  государственным образовательным стандартом основного общего образования </w:t>
      </w:r>
    </w:p>
    <w:p w:rsidR="008B6624" w:rsidRPr="00200B09" w:rsidRDefault="008B6624" w:rsidP="008B6624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00B09">
        <w:rPr>
          <w:sz w:val="28"/>
          <w:szCs w:val="28"/>
        </w:rPr>
        <w:t>Цели изучения коми языка: познавательная – формирование умений устного (</w:t>
      </w:r>
      <w:proofErr w:type="spellStart"/>
      <w:r w:rsidRPr="00200B09">
        <w:rPr>
          <w:sz w:val="28"/>
          <w:szCs w:val="28"/>
        </w:rPr>
        <w:t>аудирование</w:t>
      </w:r>
      <w:proofErr w:type="spellEnd"/>
      <w:r w:rsidRPr="00200B09">
        <w:rPr>
          <w:sz w:val="28"/>
          <w:szCs w:val="28"/>
        </w:rPr>
        <w:t xml:space="preserve"> и говорение) и письменного (чтение и письмо) общения на коми языке с учётом речевых возможностей и реальных потребностей </w:t>
      </w:r>
      <w:r w:rsidRPr="00200B09">
        <w:rPr>
          <w:rFonts w:eastAsia="Calibri"/>
          <w:kern w:val="0"/>
          <w:sz w:val="28"/>
          <w:szCs w:val="28"/>
          <w:lang w:eastAsia="en-US"/>
        </w:rPr>
        <w:t xml:space="preserve">в соответствии </w:t>
      </w:r>
      <w:proofErr w:type="spellStart"/>
      <w:r w:rsidRPr="00200B09">
        <w:rPr>
          <w:rFonts w:eastAsia="Calibri"/>
          <w:kern w:val="0"/>
          <w:sz w:val="28"/>
          <w:szCs w:val="28"/>
          <w:lang w:eastAsia="en-US"/>
        </w:rPr>
        <w:t>c</w:t>
      </w:r>
      <w:proofErr w:type="spellEnd"/>
      <w:r w:rsidRPr="00200B09">
        <w:rPr>
          <w:rFonts w:eastAsia="Calibri"/>
          <w:kern w:val="0"/>
          <w:sz w:val="28"/>
          <w:szCs w:val="28"/>
          <w:lang w:eastAsia="en-US"/>
        </w:rPr>
        <w:t xml:space="preserve"> темами и ситуациями общения, отобранными для изучения в основной школе; освоение языковых явлений изучаемого языка, разных способов выражения мысли на русском и коми языках;</w:t>
      </w:r>
      <w:proofErr w:type="gramEnd"/>
    </w:p>
    <w:p w:rsidR="008B6624" w:rsidRPr="00200B09" w:rsidRDefault="008B6624" w:rsidP="008B6624">
      <w:pPr>
        <w:shd w:val="solid" w:color="FFFFFF" w:fill="FFFFFF"/>
        <w:jc w:val="both"/>
        <w:rPr>
          <w:sz w:val="28"/>
          <w:szCs w:val="28"/>
        </w:rPr>
      </w:pPr>
      <w:r w:rsidRPr="00200B09">
        <w:rPr>
          <w:sz w:val="28"/>
          <w:szCs w:val="28"/>
        </w:rPr>
        <w:t xml:space="preserve"> овладение произносительной, лексической и грамматической сторонами речи, а также графикой и орфографией; развитие</w:t>
      </w:r>
      <w:r w:rsidRPr="00200B09">
        <w:rPr>
          <w:rFonts w:eastAsia="NewtonCSanPin"/>
          <w:i/>
          <w:iCs/>
          <w:sz w:val="28"/>
          <w:szCs w:val="28"/>
        </w:rPr>
        <w:t xml:space="preserve"> </w:t>
      </w:r>
      <w:r w:rsidRPr="00200B09">
        <w:rPr>
          <w:sz w:val="28"/>
          <w:szCs w:val="28"/>
        </w:rPr>
        <w:t xml:space="preserve">речевых, интеллектуальных способностей, развитие мотивации к дальнейшему овладению коми языком; </w:t>
      </w:r>
      <w:proofErr w:type="spellStart"/>
      <w:r w:rsidRPr="00200B09">
        <w:rPr>
          <w:sz w:val="28"/>
          <w:szCs w:val="28"/>
        </w:rPr>
        <w:t>социокультурная</w:t>
      </w:r>
      <w:proofErr w:type="spellEnd"/>
      <w:r w:rsidRPr="00200B09">
        <w:rPr>
          <w:sz w:val="28"/>
          <w:szCs w:val="28"/>
        </w:rPr>
        <w:t xml:space="preserve"> - знакомство школьников с набором </w:t>
      </w:r>
      <w:proofErr w:type="spellStart"/>
      <w:r w:rsidRPr="00200B09">
        <w:rPr>
          <w:sz w:val="28"/>
          <w:szCs w:val="28"/>
        </w:rPr>
        <w:t>социокультурных</w:t>
      </w:r>
      <w:proofErr w:type="spellEnd"/>
      <w:r w:rsidRPr="00200B09">
        <w:rPr>
          <w:sz w:val="28"/>
          <w:szCs w:val="28"/>
        </w:rPr>
        <w:t xml:space="preserve"> знаний о Республике  Коми и формирования умения их использовать в процессе  общения. </w:t>
      </w:r>
    </w:p>
    <w:p w:rsidR="008B6624" w:rsidRPr="00200B09" w:rsidRDefault="008B6624" w:rsidP="008B6624">
      <w:pPr>
        <w:shd w:val="solid" w:color="FFFFFF" w:fill="FFFFFF"/>
        <w:ind w:firstLine="708"/>
        <w:jc w:val="both"/>
        <w:rPr>
          <w:sz w:val="28"/>
          <w:szCs w:val="28"/>
        </w:rPr>
      </w:pPr>
      <w:r w:rsidRPr="00200B09">
        <w:rPr>
          <w:sz w:val="28"/>
          <w:szCs w:val="28"/>
        </w:rPr>
        <w:t>Ведущей задачей обучения коми языку</w:t>
      </w:r>
      <w:r w:rsidRPr="00200B09">
        <w:rPr>
          <w:b/>
          <w:sz w:val="28"/>
          <w:szCs w:val="28"/>
        </w:rPr>
        <w:t xml:space="preserve"> </w:t>
      </w:r>
      <w:r w:rsidRPr="00200B09">
        <w:rPr>
          <w:sz w:val="28"/>
          <w:szCs w:val="28"/>
        </w:rPr>
        <w:t>является  развитие речи школьников во всех ее формах: внутренней, внешней (устной и письменной); во всех функциях: общения, сообщения, воздействия. А также следующие практические задачи:</w:t>
      </w:r>
    </w:p>
    <w:p w:rsidR="008B6624" w:rsidRPr="00200B09" w:rsidRDefault="008B6624" w:rsidP="008B6624">
      <w:pPr>
        <w:shd w:val="solid" w:color="FFFFFF" w:fill="FFFFFF"/>
        <w:jc w:val="both"/>
        <w:rPr>
          <w:sz w:val="28"/>
          <w:szCs w:val="28"/>
        </w:rPr>
      </w:pPr>
      <w:r w:rsidRPr="00200B09">
        <w:rPr>
          <w:sz w:val="28"/>
          <w:szCs w:val="28"/>
        </w:rPr>
        <w:t>·</w:t>
      </w:r>
      <w:r w:rsidRPr="00200B09">
        <w:rPr>
          <w:sz w:val="28"/>
          <w:szCs w:val="28"/>
        </w:rPr>
        <w:tab/>
        <w:t xml:space="preserve"> освоение лингвистических представлений, доступных  школьникам и необходимых для овладения устной и письменной речью на коми языке;</w:t>
      </w:r>
    </w:p>
    <w:p w:rsidR="008B6624" w:rsidRPr="00200B09" w:rsidRDefault="008B6624" w:rsidP="008B6624">
      <w:pPr>
        <w:jc w:val="both"/>
        <w:rPr>
          <w:sz w:val="28"/>
          <w:szCs w:val="28"/>
        </w:rPr>
      </w:pPr>
      <w:r w:rsidRPr="00200B09">
        <w:rPr>
          <w:sz w:val="28"/>
          <w:szCs w:val="28"/>
        </w:rPr>
        <w:t>·</w:t>
      </w:r>
      <w:r w:rsidRPr="00200B09">
        <w:rPr>
          <w:sz w:val="28"/>
          <w:szCs w:val="28"/>
        </w:rPr>
        <w:tab/>
        <w:t>развитие эмоциональных и твор</w:t>
      </w:r>
      <w:r w:rsidRPr="00200B09">
        <w:rPr>
          <w:sz w:val="28"/>
          <w:szCs w:val="28"/>
        </w:rPr>
        <w:softHyphen/>
        <w:t>ческих качеств, фантазии, способности к социальному взаимодействию (умения играть, рабо</w:t>
      </w:r>
      <w:r w:rsidRPr="00200B09">
        <w:rPr>
          <w:sz w:val="28"/>
          <w:szCs w:val="28"/>
        </w:rPr>
        <w:softHyphen/>
        <w:t xml:space="preserve">тать вместе, находить и устанавливать контакт с партнером, адекватно реагировать на его желания, просьбы, высказывания и т. д.), радости познания и любознательности; </w:t>
      </w:r>
    </w:p>
    <w:p w:rsidR="008B6624" w:rsidRPr="00200B09" w:rsidRDefault="008B6624" w:rsidP="008B6624">
      <w:pPr>
        <w:shd w:val="solid" w:color="FFFFFF" w:fill="FFFFFF"/>
        <w:jc w:val="both"/>
        <w:rPr>
          <w:sz w:val="28"/>
          <w:szCs w:val="28"/>
        </w:rPr>
      </w:pPr>
      <w:r w:rsidRPr="00200B09">
        <w:rPr>
          <w:sz w:val="28"/>
          <w:szCs w:val="28"/>
        </w:rPr>
        <w:t>·</w:t>
      </w:r>
      <w:r w:rsidRPr="00200B09">
        <w:rPr>
          <w:sz w:val="28"/>
          <w:szCs w:val="28"/>
        </w:rPr>
        <w:tab/>
        <w:t>развитие речевых механизмов (памяти, речево</w:t>
      </w:r>
      <w:r w:rsidRPr="00200B09">
        <w:rPr>
          <w:sz w:val="28"/>
          <w:szCs w:val="28"/>
        </w:rPr>
        <w:softHyphen/>
        <w:t xml:space="preserve">го слуха, вероятностного прогнозирования, внимания и др.) </w:t>
      </w:r>
      <w:r w:rsidRPr="00200B09">
        <w:rPr>
          <w:rFonts w:eastAsia="NewtonCSanPin"/>
          <w:sz w:val="28"/>
          <w:szCs w:val="28"/>
        </w:rPr>
        <w:t xml:space="preserve"> </w:t>
      </w:r>
      <w:r w:rsidRPr="00200B09">
        <w:rPr>
          <w:sz w:val="28"/>
          <w:szCs w:val="28"/>
        </w:rPr>
        <w:t xml:space="preserve"> школьников, их познавательных способностей, способности к быстрому запоминанию языковой информации, анализу и систематизации речевых по</w:t>
      </w:r>
      <w:r w:rsidRPr="00200B09">
        <w:rPr>
          <w:sz w:val="28"/>
          <w:szCs w:val="28"/>
        </w:rPr>
        <w:softHyphen/>
        <w:t>токов на разных языках, особой способности к имита</w:t>
      </w:r>
      <w:r w:rsidRPr="00200B09">
        <w:rPr>
          <w:sz w:val="28"/>
          <w:szCs w:val="28"/>
        </w:rPr>
        <w:softHyphen/>
        <w:t>ции</w:t>
      </w:r>
      <w:r w:rsidRPr="00200B09">
        <w:rPr>
          <w:rFonts w:eastAsia="NewtonCSanPin"/>
          <w:sz w:val="28"/>
          <w:szCs w:val="28"/>
        </w:rPr>
        <w:t>;</w:t>
      </w:r>
    </w:p>
    <w:p w:rsidR="008B6624" w:rsidRPr="00200B09" w:rsidRDefault="008B6624" w:rsidP="008B6624">
      <w:pPr>
        <w:shd w:val="solid" w:color="FFFFFF" w:fill="FFFFFF"/>
        <w:jc w:val="both"/>
        <w:rPr>
          <w:sz w:val="28"/>
          <w:szCs w:val="28"/>
        </w:rPr>
      </w:pPr>
      <w:r w:rsidRPr="00200B09">
        <w:rPr>
          <w:sz w:val="28"/>
          <w:szCs w:val="28"/>
        </w:rPr>
        <w:t>·</w:t>
      </w:r>
      <w:r w:rsidRPr="00200B09">
        <w:rPr>
          <w:sz w:val="28"/>
          <w:szCs w:val="28"/>
        </w:rPr>
        <w:tab/>
        <w:t xml:space="preserve">формирование  представлений о единстве и многообразии языкового и культурного пространства России; </w:t>
      </w:r>
    </w:p>
    <w:p w:rsidR="008B6624" w:rsidRPr="00200B09" w:rsidRDefault="008B6624" w:rsidP="008B6624">
      <w:pPr>
        <w:shd w:val="solid" w:color="FFFFFF" w:fill="FFFFFF"/>
        <w:spacing w:after="240"/>
        <w:jc w:val="both"/>
        <w:rPr>
          <w:sz w:val="28"/>
          <w:szCs w:val="28"/>
        </w:rPr>
      </w:pPr>
      <w:r w:rsidRPr="00200B09">
        <w:rPr>
          <w:sz w:val="28"/>
          <w:szCs w:val="28"/>
        </w:rPr>
        <w:t>·</w:t>
      </w:r>
      <w:r w:rsidRPr="00200B09">
        <w:rPr>
          <w:sz w:val="28"/>
          <w:szCs w:val="28"/>
        </w:rPr>
        <w:tab/>
        <w:t>развитие иноязычных коммуникативных умений, т.е. умений самостоятельно</w:t>
      </w:r>
      <w:r w:rsidRPr="00200B09">
        <w:rPr>
          <w:sz w:val="28"/>
          <w:szCs w:val="28"/>
        </w:rPr>
        <w:softHyphen/>
        <w:t>го решения простейших коммуникативно-познава</w:t>
      </w:r>
      <w:r w:rsidRPr="00200B09">
        <w:rPr>
          <w:sz w:val="28"/>
          <w:szCs w:val="28"/>
        </w:rPr>
        <w:softHyphen/>
        <w:t xml:space="preserve">тельных задач в </w:t>
      </w:r>
      <w:proofErr w:type="spellStart"/>
      <w:r w:rsidRPr="00200B09">
        <w:rPr>
          <w:sz w:val="28"/>
          <w:szCs w:val="28"/>
        </w:rPr>
        <w:t>аудировании</w:t>
      </w:r>
      <w:proofErr w:type="spellEnd"/>
      <w:r w:rsidRPr="00200B09">
        <w:rPr>
          <w:sz w:val="28"/>
          <w:szCs w:val="28"/>
        </w:rPr>
        <w:t>, говорении, чтении и письме в ограниченном круге наиболее типичных ситуаций и сфер общения.</w:t>
      </w:r>
    </w:p>
    <w:p w:rsidR="003537DB" w:rsidRDefault="003537DB"/>
    <w:sectPr w:rsidR="003537DB" w:rsidSect="0035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624"/>
    <w:rsid w:val="003537DB"/>
    <w:rsid w:val="008B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1</cp:revision>
  <dcterms:created xsi:type="dcterms:W3CDTF">2018-02-08T11:40:00Z</dcterms:created>
  <dcterms:modified xsi:type="dcterms:W3CDTF">2018-02-08T11:41:00Z</dcterms:modified>
</cp:coreProperties>
</file>