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F1" w:rsidRDefault="005D24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Рабочая программа  учебного предмета «История»  </w:t>
      </w:r>
      <w:r w:rsidRPr="00F030A9">
        <w:rPr>
          <w:rFonts w:ascii="Times New Roman" w:hAnsi="Times New Roman"/>
          <w:sz w:val="24"/>
          <w:szCs w:val="24"/>
        </w:rPr>
        <w:t xml:space="preserve">разработана </w:t>
      </w:r>
      <w:r w:rsidRPr="005D2489">
        <w:rPr>
          <w:rFonts w:ascii="Times New Roman" w:hAnsi="Times New Roman"/>
          <w:sz w:val="24"/>
          <w:szCs w:val="24"/>
        </w:rPr>
        <w:t>в соответствии</w:t>
      </w:r>
      <w:r w:rsidRPr="00F030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0A9">
        <w:rPr>
          <w:rFonts w:ascii="Times New Roman" w:hAnsi="Times New Roman"/>
          <w:sz w:val="24"/>
          <w:szCs w:val="24"/>
        </w:rPr>
        <w:t xml:space="preserve">с требованиями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0A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</w:p>
    <w:p w:rsidR="005D2489" w:rsidRDefault="005D2489" w:rsidP="005D24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19F">
        <w:rPr>
          <w:rFonts w:ascii="Times New Roman" w:hAnsi="Times New Roman"/>
          <w:sz w:val="24"/>
          <w:szCs w:val="24"/>
        </w:rPr>
        <w:t xml:space="preserve">С учётом общих требований Стандарта и специфики предмета </w:t>
      </w:r>
      <w:r>
        <w:rPr>
          <w:rFonts w:ascii="Times New Roman" w:hAnsi="Times New Roman"/>
          <w:sz w:val="24"/>
          <w:szCs w:val="24"/>
        </w:rPr>
        <w:t xml:space="preserve">«История» </w:t>
      </w:r>
      <w:r w:rsidRPr="005D2489">
        <w:rPr>
          <w:rFonts w:ascii="Times New Roman" w:hAnsi="Times New Roman"/>
          <w:sz w:val="24"/>
          <w:szCs w:val="24"/>
        </w:rPr>
        <w:t xml:space="preserve">целями его изучения </w:t>
      </w:r>
      <w:r w:rsidRPr="0041319F">
        <w:rPr>
          <w:rFonts w:ascii="Times New Roman" w:hAnsi="Times New Roman"/>
          <w:sz w:val="24"/>
          <w:szCs w:val="24"/>
        </w:rPr>
        <w:t>на уровне основного общего образования являются:</w:t>
      </w:r>
    </w:p>
    <w:p w:rsidR="005D2489" w:rsidRPr="00735E5D" w:rsidRDefault="005D2489" w:rsidP="005D24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5E5D">
        <w:rPr>
          <w:rFonts w:ascii="Times New Roman" w:hAnsi="Times New Roman"/>
          <w:sz w:val="24"/>
          <w:szCs w:val="24"/>
        </w:rPr>
        <w:t xml:space="preserve">1) формирование основ гражданской, </w:t>
      </w:r>
      <w:proofErr w:type="spellStart"/>
      <w:r w:rsidRPr="00735E5D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735E5D">
        <w:rPr>
          <w:rFonts w:ascii="Times New Roman" w:hAnsi="Times New Roman"/>
          <w:sz w:val="24"/>
          <w:szCs w:val="24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5D2489" w:rsidRPr="00735E5D" w:rsidRDefault="005D2489" w:rsidP="005D24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5E5D">
        <w:rPr>
          <w:rFonts w:ascii="Times New Roman" w:hAnsi="Times New Roman"/>
          <w:sz w:val="24"/>
          <w:szCs w:val="24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735E5D">
        <w:rPr>
          <w:rFonts w:ascii="Times New Roman" w:hAnsi="Times New Roman"/>
          <w:sz w:val="24"/>
          <w:szCs w:val="24"/>
        </w:rPr>
        <w:t>цивилизационного</w:t>
      </w:r>
      <w:proofErr w:type="spellEnd"/>
      <w:r w:rsidRPr="00735E5D">
        <w:rPr>
          <w:rFonts w:ascii="Times New Roman" w:hAnsi="Times New Roman"/>
          <w:sz w:val="24"/>
          <w:szCs w:val="24"/>
        </w:rPr>
        <w:t xml:space="preserve"> подхода к оценке социальных явлений, современных глобальных процессов; </w:t>
      </w:r>
    </w:p>
    <w:p w:rsidR="005D2489" w:rsidRPr="00735E5D" w:rsidRDefault="005D2489" w:rsidP="005D24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5E5D">
        <w:rPr>
          <w:rFonts w:ascii="Times New Roman" w:hAnsi="Times New Roman"/>
          <w:sz w:val="24"/>
          <w:szCs w:val="24"/>
        </w:rPr>
        <w:t xml:space="preserve">3) формирование умений применения исторических знаний для осмысления сущности современных общественных явлений,  жизни в современном поликультурном, </w:t>
      </w:r>
      <w:proofErr w:type="spellStart"/>
      <w:r w:rsidRPr="00735E5D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735E5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35E5D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735E5D">
        <w:rPr>
          <w:rFonts w:ascii="Times New Roman" w:hAnsi="Times New Roman"/>
          <w:sz w:val="24"/>
          <w:szCs w:val="24"/>
        </w:rPr>
        <w:t xml:space="preserve"> мире; </w:t>
      </w:r>
    </w:p>
    <w:p w:rsidR="005D2489" w:rsidRPr="00735E5D" w:rsidRDefault="005D2489" w:rsidP="005D24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5E5D">
        <w:rPr>
          <w:rFonts w:ascii="Times New Roman" w:hAnsi="Times New Roman"/>
          <w:sz w:val="24"/>
          <w:szCs w:val="24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735E5D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735E5D">
        <w:rPr>
          <w:rFonts w:ascii="Times New Roman" w:hAnsi="Times New Roman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5D2489" w:rsidRPr="00735E5D" w:rsidRDefault="005D2489" w:rsidP="005D24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5E5D">
        <w:rPr>
          <w:rFonts w:ascii="Times New Roman" w:hAnsi="Times New Roman"/>
          <w:sz w:val="24"/>
          <w:szCs w:val="24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 и аргументировать  своё  отношение к ней;</w:t>
      </w:r>
    </w:p>
    <w:p w:rsidR="005D2489" w:rsidRDefault="005D2489" w:rsidP="005D24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5E5D">
        <w:rPr>
          <w:rFonts w:ascii="Times New Roman" w:hAnsi="Times New Roman"/>
          <w:sz w:val="24"/>
          <w:szCs w:val="24"/>
        </w:rPr>
        <w:t xml:space="preserve">6) воспитание уважения к историческому наследию народов России; восприятие традиций исторического диалога, сложившихся в  поликультурном, </w:t>
      </w:r>
      <w:proofErr w:type="spellStart"/>
      <w:r w:rsidRPr="00735E5D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735E5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35E5D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735E5D">
        <w:rPr>
          <w:rFonts w:ascii="Times New Roman" w:hAnsi="Times New Roman"/>
          <w:sz w:val="24"/>
          <w:szCs w:val="24"/>
        </w:rPr>
        <w:t xml:space="preserve"> Российском государстве.</w:t>
      </w:r>
    </w:p>
    <w:p w:rsidR="005D2489" w:rsidRDefault="005D2489"/>
    <w:sectPr w:rsidR="005D2489" w:rsidSect="00B9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2489"/>
    <w:rsid w:val="005D2489"/>
    <w:rsid w:val="00B9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МОУСОШ№19</dc:creator>
  <cp:keywords/>
  <dc:description/>
  <cp:lastModifiedBy>МОУСОШ№19</cp:lastModifiedBy>
  <cp:revision>1</cp:revision>
  <dcterms:created xsi:type="dcterms:W3CDTF">2018-02-08T12:25:00Z</dcterms:created>
  <dcterms:modified xsi:type="dcterms:W3CDTF">2018-02-08T12:27:00Z</dcterms:modified>
</cp:coreProperties>
</file>