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9" w:rsidRPr="00913232" w:rsidRDefault="00913232" w:rsidP="00913232">
      <w:pPr>
        <w:tabs>
          <w:tab w:val="left" w:pos="567"/>
        </w:tabs>
        <w:ind w:left="567"/>
        <w:jc w:val="center"/>
      </w:pPr>
      <w:r>
        <w:rPr>
          <w:color w:val="FF0000"/>
        </w:rPr>
        <w:t xml:space="preserve">                                                                                                                                 </w:t>
      </w:r>
      <w:proofErr w:type="gramStart"/>
      <w:r w:rsidR="00DB46F9" w:rsidRPr="00913232">
        <w:t>Утверждена</w:t>
      </w:r>
      <w:proofErr w:type="gramEnd"/>
      <w:r w:rsidR="00DB46F9" w:rsidRPr="00913232">
        <w:t xml:space="preserve">  приказом</w:t>
      </w:r>
    </w:p>
    <w:p w:rsidR="00DB46F9" w:rsidRPr="00913232" w:rsidRDefault="00913232" w:rsidP="00913232">
      <w:pPr>
        <w:tabs>
          <w:tab w:val="left" w:pos="567"/>
        </w:tabs>
        <w:ind w:left="567"/>
        <w:jc w:val="center"/>
      </w:pPr>
      <w:r w:rsidRPr="00913232">
        <w:t xml:space="preserve">                                                                                                                            </w:t>
      </w:r>
      <w:r w:rsidR="00DB46F9" w:rsidRPr="00913232">
        <w:t>М</w:t>
      </w:r>
      <w:r w:rsidRPr="00913232">
        <w:t>О</w:t>
      </w:r>
      <w:r w:rsidR="00DB46F9" w:rsidRPr="00913232">
        <w:t>У «</w:t>
      </w:r>
      <w:r w:rsidRPr="00913232">
        <w:t>СОШ № 19</w:t>
      </w:r>
      <w:r w:rsidR="00DB46F9" w:rsidRPr="00913232">
        <w:t xml:space="preserve">» </w:t>
      </w:r>
    </w:p>
    <w:p w:rsidR="00DB46F9" w:rsidRPr="00913232" w:rsidRDefault="00913232" w:rsidP="00913232">
      <w:pPr>
        <w:tabs>
          <w:tab w:val="left" w:pos="567"/>
        </w:tabs>
        <w:ind w:left="567"/>
        <w:jc w:val="center"/>
      </w:pPr>
      <w:r w:rsidRPr="00913232">
        <w:t xml:space="preserve">                                                                                                                                           </w:t>
      </w:r>
      <w:r w:rsidR="00DB46F9" w:rsidRPr="00913232">
        <w:t>№ 01-0</w:t>
      </w:r>
      <w:r w:rsidRPr="00913232">
        <w:t>4</w:t>
      </w:r>
      <w:r w:rsidR="00DB46F9" w:rsidRPr="00913232">
        <w:t>/</w:t>
      </w:r>
      <w:r w:rsidRPr="00913232">
        <w:t>217</w:t>
      </w:r>
      <w:r w:rsidR="00DB46F9" w:rsidRPr="00913232">
        <w:t xml:space="preserve"> от </w:t>
      </w:r>
      <w:r w:rsidRPr="00913232">
        <w:t>05</w:t>
      </w:r>
      <w:r w:rsidR="00DB46F9" w:rsidRPr="00913232">
        <w:t>.0</w:t>
      </w:r>
      <w:r w:rsidRPr="00913232">
        <w:t>9</w:t>
      </w:r>
      <w:r w:rsidR="00DB46F9" w:rsidRPr="00913232">
        <w:t>.201</w:t>
      </w:r>
      <w:r w:rsidRPr="00913232">
        <w:t>9</w:t>
      </w:r>
      <w:r w:rsidR="00DB46F9" w:rsidRPr="00913232">
        <w:t xml:space="preserve"> г.</w:t>
      </w:r>
    </w:p>
    <w:p w:rsidR="00DB46F9" w:rsidRPr="00913232" w:rsidRDefault="00913232" w:rsidP="00913232">
      <w:pPr>
        <w:tabs>
          <w:tab w:val="left" w:pos="567"/>
        </w:tabs>
        <w:ind w:left="567"/>
        <w:jc w:val="center"/>
      </w:pPr>
      <w:r w:rsidRPr="00913232">
        <w:t xml:space="preserve">                                                                                                                                                             Директор_____________ А.М. </w:t>
      </w:r>
      <w:proofErr w:type="spellStart"/>
      <w:r w:rsidRPr="00913232">
        <w:t>Бугреева</w:t>
      </w:r>
      <w:proofErr w:type="spellEnd"/>
    </w:p>
    <w:p w:rsidR="00DB46F9" w:rsidRPr="00595CC0" w:rsidRDefault="00DB46F9" w:rsidP="00DB46F9">
      <w:pPr>
        <w:tabs>
          <w:tab w:val="left" w:pos="567"/>
        </w:tabs>
        <w:ind w:left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Дорожная карта</w:t>
      </w:r>
    </w:p>
    <w:p w:rsidR="00DB46F9" w:rsidRPr="00595CC0" w:rsidRDefault="00DB46F9" w:rsidP="00DB46F9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595CC0">
        <w:rPr>
          <w:b/>
          <w:sz w:val="28"/>
          <w:szCs w:val="26"/>
        </w:rPr>
        <w:t xml:space="preserve">по подготовке и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b/>
          <w:sz w:val="28"/>
          <w:szCs w:val="26"/>
        </w:rPr>
        <w:t xml:space="preserve"> в МОУ «СОШ №</w:t>
      </w:r>
      <w:r w:rsidRPr="00CD3381">
        <w:rPr>
          <w:b/>
          <w:sz w:val="28"/>
          <w:szCs w:val="26"/>
        </w:rPr>
        <w:t>19</w:t>
      </w:r>
      <w:r>
        <w:rPr>
          <w:b/>
          <w:sz w:val="28"/>
          <w:szCs w:val="26"/>
        </w:rPr>
        <w:t xml:space="preserve">» </w:t>
      </w:r>
      <w:r w:rsidRPr="00595CC0">
        <w:rPr>
          <w:b/>
          <w:sz w:val="28"/>
          <w:szCs w:val="26"/>
        </w:rPr>
        <w:t xml:space="preserve"> в 201</w:t>
      </w:r>
      <w:r w:rsidR="00592854">
        <w:rPr>
          <w:b/>
          <w:sz w:val="28"/>
          <w:szCs w:val="26"/>
        </w:rPr>
        <w:t>9</w:t>
      </w:r>
      <w:r w:rsidRPr="00595CC0">
        <w:rPr>
          <w:b/>
          <w:sz w:val="28"/>
          <w:szCs w:val="26"/>
        </w:rPr>
        <w:t>-20</w:t>
      </w:r>
      <w:r w:rsidR="00592854">
        <w:rPr>
          <w:b/>
          <w:sz w:val="28"/>
          <w:szCs w:val="26"/>
        </w:rPr>
        <w:t>20</w:t>
      </w:r>
      <w:r w:rsidRPr="00595CC0">
        <w:rPr>
          <w:b/>
          <w:sz w:val="28"/>
          <w:szCs w:val="26"/>
        </w:rPr>
        <w:t xml:space="preserve"> учебном году</w:t>
      </w:r>
    </w:p>
    <w:tbl>
      <w:tblPr>
        <w:tblpPr w:leftFromText="180" w:rightFromText="180" w:vertAnchor="text" w:horzAnchor="page" w:tblpX="1568" w:tblpY="18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"/>
        <w:gridCol w:w="4785"/>
        <w:gridCol w:w="2048"/>
        <w:gridCol w:w="2698"/>
        <w:gridCol w:w="3901"/>
      </w:tblGrid>
      <w:tr w:rsidR="00DB46F9" w:rsidRPr="007443C7" w:rsidTr="00655E68">
        <w:tc>
          <w:tcPr>
            <w:tcW w:w="851" w:type="dxa"/>
            <w:vMerge w:val="restart"/>
            <w:vAlign w:val="center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 w:rsidRPr="007443C7">
              <w:rPr>
                <w:b/>
              </w:rPr>
              <w:t>№</w:t>
            </w:r>
          </w:p>
          <w:p w:rsidR="00DB46F9" w:rsidRPr="007443C7" w:rsidRDefault="00DB46F9" w:rsidP="0046491E">
            <w:pPr>
              <w:jc w:val="center"/>
              <w:rPr>
                <w:b/>
              </w:rPr>
            </w:pPr>
            <w:r w:rsidRPr="007443C7">
              <w:rPr>
                <w:b/>
              </w:rPr>
              <w:t>п/п</w:t>
            </w:r>
          </w:p>
        </w:tc>
        <w:tc>
          <w:tcPr>
            <w:tcW w:w="4927" w:type="dxa"/>
            <w:gridSpan w:val="2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 w:rsidRPr="007443C7">
              <w:rPr>
                <w:b/>
              </w:rPr>
              <w:t>Координируемые направления работы и планируемые мероприятия по подготовке и проведению ГИА</w:t>
            </w:r>
          </w:p>
        </w:tc>
      </w:tr>
      <w:tr w:rsidR="00DB46F9" w:rsidRPr="007443C7" w:rsidTr="00655E68">
        <w:tc>
          <w:tcPr>
            <w:tcW w:w="851" w:type="dxa"/>
            <w:vMerge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DB46F9" w:rsidRPr="007443C7" w:rsidRDefault="00DB46F9" w:rsidP="0046491E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48" w:type="dxa"/>
            <w:vAlign w:val="center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 w:rsidRPr="007443C7">
              <w:rPr>
                <w:b/>
              </w:rPr>
              <w:t>Сроки исполнения</w:t>
            </w:r>
          </w:p>
        </w:tc>
        <w:tc>
          <w:tcPr>
            <w:tcW w:w="2698" w:type="dxa"/>
            <w:vAlign w:val="center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 w:rsidRPr="007443C7">
              <w:rPr>
                <w:b/>
              </w:rPr>
              <w:t>Ответственный</w:t>
            </w:r>
          </w:p>
        </w:tc>
        <w:tc>
          <w:tcPr>
            <w:tcW w:w="3901" w:type="dxa"/>
            <w:vAlign w:val="center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 w:rsidRPr="007443C7">
              <w:rPr>
                <w:b/>
              </w:rPr>
              <w:t>Результат исполнения</w:t>
            </w:r>
          </w:p>
        </w:tc>
      </w:tr>
      <w:tr w:rsidR="00DB46F9" w:rsidRPr="007443C7" w:rsidTr="00655E68">
        <w:tc>
          <w:tcPr>
            <w:tcW w:w="14425" w:type="dxa"/>
            <w:gridSpan w:val="6"/>
          </w:tcPr>
          <w:p w:rsidR="00DB46F9" w:rsidRPr="007443C7" w:rsidRDefault="00DB46F9" w:rsidP="00592854">
            <w:pPr>
              <w:jc w:val="center"/>
              <w:rPr>
                <w:b/>
              </w:rPr>
            </w:pPr>
            <w:r w:rsidRPr="007443C7">
              <w:rPr>
                <w:b/>
              </w:rPr>
              <w:t>1. Анализ проведения ГИА-9 и ГИА-11 в 201</w:t>
            </w:r>
            <w:r w:rsidR="00592854">
              <w:rPr>
                <w:b/>
              </w:rPr>
              <w:t>9</w:t>
            </w:r>
            <w:r w:rsidRPr="007443C7">
              <w:rPr>
                <w:b/>
              </w:rPr>
              <w:t xml:space="preserve"> году</w:t>
            </w:r>
          </w:p>
        </w:tc>
      </w:tr>
      <w:tr w:rsidR="00DB46F9" w:rsidRPr="007443C7" w:rsidTr="00655E68">
        <w:trPr>
          <w:trHeight w:val="569"/>
        </w:trPr>
        <w:tc>
          <w:tcPr>
            <w:tcW w:w="851" w:type="dxa"/>
            <w:vAlign w:val="center"/>
          </w:tcPr>
          <w:p w:rsidR="00DB46F9" w:rsidRPr="007443C7" w:rsidRDefault="00DB46F9" w:rsidP="0046491E">
            <w:pPr>
              <w:jc w:val="center"/>
            </w:pPr>
            <w:r w:rsidRPr="007443C7">
              <w:t>1.1.</w:t>
            </w:r>
          </w:p>
        </w:tc>
        <w:tc>
          <w:tcPr>
            <w:tcW w:w="4927" w:type="dxa"/>
            <w:gridSpan w:val="2"/>
          </w:tcPr>
          <w:p w:rsidR="00DB46F9" w:rsidRPr="007A65AA" w:rsidRDefault="00DB46F9" w:rsidP="00592854">
            <w:r>
              <w:t xml:space="preserve">Проведение анализа результатов </w:t>
            </w:r>
            <w:r w:rsidR="00655E68">
              <w:t xml:space="preserve">ВПР 2019 года,  ЕГЭ 2019 года, </w:t>
            </w:r>
            <w:r>
              <w:t>ГИА</w:t>
            </w:r>
            <w:r w:rsidR="00655E68">
              <w:t xml:space="preserve"> - 9</w:t>
            </w:r>
            <w:r>
              <w:t xml:space="preserve"> 201</w:t>
            </w:r>
            <w:r w:rsidR="00592854">
              <w:t>9</w:t>
            </w:r>
            <w:r>
              <w:t xml:space="preserve"> года</w:t>
            </w:r>
          </w:p>
        </w:tc>
        <w:tc>
          <w:tcPr>
            <w:tcW w:w="2048" w:type="dxa"/>
          </w:tcPr>
          <w:p w:rsidR="00DB46F9" w:rsidRPr="007A65AA" w:rsidRDefault="00DB46F9" w:rsidP="00626F97">
            <w:pPr>
              <w:jc w:val="center"/>
            </w:pPr>
            <w:r>
              <w:t>июль</w:t>
            </w:r>
          </w:p>
        </w:tc>
        <w:tc>
          <w:tcPr>
            <w:tcW w:w="2698" w:type="dxa"/>
          </w:tcPr>
          <w:p w:rsidR="00DB46F9" w:rsidRPr="007A65AA" w:rsidRDefault="00DB46F9" w:rsidP="0046491E">
            <w:r>
              <w:t>Заместитель директора по УР</w:t>
            </w:r>
          </w:p>
        </w:tc>
        <w:tc>
          <w:tcPr>
            <w:tcW w:w="3901" w:type="dxa"/>
            <w:vMerge w:val="restart"/>
            <w:vAlign w:val="center"/>
          </w:tcPr>
          <w:p w:rsidR="00DB46F9" w:rsidRPr="007443C7" w:rsidRDefault="00DB46F9" w:rsidP="0046491E">
            <w:pPr>
              <w:ind w:right="33"/>
            </w:pPr>
            <w:r>
              <w:t>Разработка плана мероприятий по совершенствованию подготовки ГИА</w:t>
            </w:r>
          </w:p>
        </w:tc>
      </w:tr>
      <w:tr w:rsidR="00DB46F9" w:rsidRPr="007443C7" w:rsidTr="00655E68">
        <w:trPr>
          <w:trHeight w:val="705"/>
        </w:trPr>
        <w:tc>
          <w:tcPr>
            <w:tcW w:w="851" w:type="dxa"/>
            <w:vAlign w:val="center"/>
          </w:tcPr>
          <w:p w:rsidR="00DB46F9" w:rsidRPr="00CD3381" w:rsidRDefault="00DB46F9" w:rsidP="0046491E">
            <w:pPr>
              <w:jc w:val="center"/>
            </w:pPr>
            <w:r>
              <w:rPr>
                <w:lang w:val="en-US"/>
              </w:rPr>
              <w:t>1</w:t>
            </w:r>
            <w:r>
              <w:t>.2.</w:t>
            </w:r>
          </w:p>
        </w:tc>
        <w:tc>
          <w:tcPr>
            <w:tcW w:w="4927" w:type="dxa"/>
            <w:gridSpan w:val="2"/>
          </w:tcPr>
          <w:p w:rsidR="00DB46F9" w:rsidRPr="007A65AA" w:rsidRDefault="00DB46F9" w:rsidP="00655E68">
            <w:r>
              <w:t xml:space="preserve">Представление анализа результатов </w:t>
            </w:r>
            <w:r w:rsidR="00655E68">
              <w:t xml:space="preserve">  ВПР ЕГЭ, ГИА -9 2019 года </w:t>
            </w:r>
            <w:r>
              <w:t xml:space="preserve"> на педагогическом совете </w:t>
            </w:r>
          </w:p>
        </w:tc>
        <w:tc>
          <w:tcPr>
            <w:tcW w:w="2048" w:type="dxa"/>
          </w:tcPr>
          <w:p w:rsidR="00DB46F9" w:rsidRPr="007A65AA" w:rsidRDefault="00DB46F9" w:rsidP="00626F97">
            <w:pPr>
              <w:jc w:val="center"/>
            </w:pPr>
            <w:r>
              <w:t>сентябрь</w:t>
            </w:r>
          </w:p>
        </w:tc>
        <w:tc>
          <w:tcPr>
            <w:tcW w:w="2698" w:type="dxa"/>
          </w:tcPr>
          <w:p w:rsidR="00DB46F9" w:rsidRPr="007A65AA" w:rsidRDefault="00DB46F9" w:rsidP="0046491E">
            <w:r>
              <w:t>Заместитель директора по УР</w:t>
            </w:r>
          </w:p>
        </w:tc>
        <w:tc>
          <w:tcPr>
            <w:tcW w:w="3901" w:type="dxa"/>
            <w:vMerge/>
            <w:vAlign w:val="center"/>
          </w:tcPr>
          <w:p w:rsidR="00DB46F9" w:rsidRPr="007443C7" w:rsidRDefault="00DB46F9" w:rsidP="0046491E">
            <w:pPr>
              <w:ind w:right="33"/>
            </w:pPr>
          </w:p>
        </w:tc>
      </w:tr>
      <w:tr w:rsidR="00DB46F9" w:rsidRPr="007443C7" w:rsidTr="00655E68">
        <w:tc>
          <w:tcPr>
            <w:tcW w:w="14425" w:type="dxa"/>
            <w:gridSpan w:val="6"/>
          </w:tcPr>
          <w:p w:rsidR="00DB46F9" w:rsidRPr="003A4A89" w:rsidRDefault="00DB46F9" w:rsidP="0046491E">
            <w:pPr>
              <w:jc w:val="center"/>
              <w:rPr>
                <w:b/>
              </w:rPr>
            </w:pPr>
            <w:r w:rsidRPr="003A4A89">
              <w:rPr>
                <w:b/>
              </w:rPr>
              <w:t>2. Меры по повышению качества преподавания учебных предметов</w:t>
            </w:r>
          </w:p>
        </w:tc>
      </w:tr>
      <w:tr w:rsidR="00933B48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3B48" w:rsidRPr="007443C7" w:rsidRDefault="00933B48" w:rsidP="0046491E">
            <w:pPr>
              <w:jc w:val="center"/>
            </w:pPr>
            <w:r>
              <w:t>2.1.</w:t>
            </w:r>
          </w:p>
        </w:tc>
        <w:tc>
          <w:tcPr>
            <w:tcW w:w="4927" w:type="dxa"/>
            <w:gridSpan w:val="2"/>
          </w:tcPr>
          <w:p w:rsidR="00933B48" w:rsidRPr="00580309" w:rsidRDefault="00933B48" w:rsidP="00054874">
            <w:r w:rsidRPr="00580309">
              <w:t>Ознакомление учителей-предметников с методическими рекомендациями по учебным предметам по подготовке к ГИА</w:t>
            </w:r>
          </w:p>
        </w:tc>
        <w:tc>
          <w:tcPr>
            <w:tcW w:w="2048" w:type="dxa"/>
          </w:tcPr>
          <w:p w:rsidR="00933B48" w:rsidRPr="007A65AA" w:rsidRDefault="00933B48" w:rsidP="00054874">
            <w:r>
              <w:t>октябрь – январь</w:t>
            </w:r>
          </w:p>
        </w:tc>
        <w:tc>
          <w:tcPr>
            <w:tcW w:w="2698" w:type="dxa"/>
            <w:vAlign w:val="center"/>
          </w:tcPr>
          <w:p w:rsidR="00933B48" w:rsidRPr="007443C7" w:rsidRDefault="00933B48" w:rsidP="0046491E">
            <w:pPr>
              <w:ind w:right="33"/>
              <w:jc w:val="center"/>
            </w:pPr>
            <w:r>
              <w:t>Заместитель директора по УР</w:t>
            </w:r>
          </w:p>
        </w:tc>
        <w:tc>
          <w:tcPr>
            <w:tcW w:w="3901" w:type="dxa"/>
            <w:vMerge w:val="restart"/>
          </w:tcPr>
          <w:p w:rsidR="00933B48" w:rsidRDefault="00933B48" w:rsidP="0046491E">
            <w:pPr>
              <w:ind w:righ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качества освоения образовательных программ.</w:t>
            </w:r>
          </w:p>
          <w:p w:rsidR="00933B48" w:rsidRPr="00DE49C5" w:rsidRDefault="00933B48" w:rsidP="003A4A89">
            <w:pPr>
              <w:ind w:right="-402"/>
            </w:pPr>
            <w:r w:rsidRPr="00DE49C5">
              <w:t xml:space="preserve">Повышение </w:t>
            </w:r>
            <w:proofErr w:type="gramStart"/>
            <w:r w:rsidRPr="00DE49C5">
              <w:t>профессионального</w:t>
            </w:r>
            <w:proofErr w:type="gramEnd"/>
            <w:r w:rsidRPr="00DE49C5">
              <w:t xml:space="preserve"> </w:t>
            </w:r>
          </w:p>
          <w:p w:rsidR="00933B48" w:rsidRPr="00DE49C5" w:rsidRDefault="00933B48" w:rsidP="003A4A89">
            <w:pPr>
              <w:ind w:right="-402"/>
            </w:pPr>
            <w:r w:rsidRPr="00DE49C5">
              <w:t xml:space="preserve">уровня педагогов </w:t>
            </w:r>
            <w:proofErr w:type="gramStart"/>
            <w:r w:rsidRPr="00DE49C5">
              <w:t>в</w:t>
            </w:r>
            <w:proofErr w:type="gramEnd"/>
            <w:r w:rsidRPr="00DE49C5">
              <w:t xml:space="preserve"> </w:t>
            </w:r>
          </w:p>
          <w:p w:rsidR="00933B48" w:rsidRPr="00DE49C5" w:rsidRDefault="00933B48" w:rsidP="003A4A89">
            <w:pPr>
              <w:ind w:right="-402"/>
            </w:pPr>
            <w:r w:rsidRPr="00DE49C5">
              <w:t xml:space="preserve">вопросах обеспечения качества освоения общеобразовательных программ, подготовки </w:t>
            </w:r>
            <w:proofErr w:type="gramStart"/>
            <w:r w:rsidRPr="00DE49C5">
              <w:t>к</w:t>
            </w:r>
            <w:proofErr w:type="gramEnd"/>
            <w:r w:rsidRPr="00DE49C5">
              <w:t xml:space="preserve"> </w:t>
            </w:r>
          </w:p>
          <w:p w:rsidR="00933B48" w:rsidRPr="007443C7" w:rsidRDefault="00933B48" w:rsidP="003A4A89">
            <w:pPr>
              <w:ind w:right="-402"/>
            </w:pPr>
            <w:r w:rsidRPr="00DE49C5">
              <w:t>ГИА</w:t>
            </w:r>
            <w:r>
              <w:t>.</w:t>
            </w:r>
          </w:p>
        </w:tc>
      </w:tr>
      <w:tr w:rsidR="00933B48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3B48" w:rsidRPr="007443C7" w:rsidRDefault="00933B48" w:rsidP="0046491E">
            <w:pPr>
              <w:jc w:val="center"/>
            </w:pPr>
            <w:r>
              <w:t>2.2.</w:t>
            </w:r>
          </w:p>
        </w:tc>
        <w:tc>
          <w:tcPr>
            <w:tcW w:w="4927" w:type="dxa"/>
            <w:gridSpan w:val="2"/>
          </w:tcPr>
          <w:p w:rsidR="00933B48" w:rsidRPr="00296063" w:rsidRDefault="00933B48" w:rsidP="006836DB">
            <w:r w:rsidRPr="00296063">
              <w:t>Участие учителей-предметников в заседаниях ГМО, семинарах</w:t>
            </w:r>
            <w:r w:rsidR="00592854">
              <w:t xml:space="preserve">, </w:t>
            </w:r>
            <w:proofErr w:type="spellStart"/>
            <w:r w:rsidR="00592854">
              <w:t>вебинарах</w:t>
            </w:r>
            <w:proofErr w:type="spellEnd"/>
            <w:r>
              <w:t xml:space="preserve">. </w:t>
            </w:r>
            <w:r w:rsidRPr="006836DB">
              <w:t>Оказание методической и консультационной</w:t>
            </w:r>
            <w:r w:rsidR="00937354">
              <w:t xml:space="preserve"> </w:t>
            </w:r>
            <w:r w:rsidRPr="006836DB">
              <w:t>поддержки учителям-предметникам:</w:t>
            </w:r>
            <w:r w:rsidR="00937354">
              <w:t xml:space="preserve"> </w:t>
            </w:r>
            <w:r w:rsidRPr="006836DB">
              <w:t xml:space="preserve">заседания </w:t>
            </w:r>
            <w:r>
              <w:t>ШМО</w:t>
            </w:r>
            <w:r w:rsidRPr="006836DB">
              <w:t xml:space="preserve"> по обмену опытом подготовки учащихся к ОГЭ и ЕГЭ (по предметам)</w:t>
            </w:r>
          </w:p>
        </w:tc>
        <w:tc>
          <w:tcPr>
            <w:tcW w:w="2048" w:type="dxa"/>
          </w:tcPr>
          <w:p w:rsidR="00933B48" w:rsidRDefault="00933B48" w:rsidP="00054874">
            <w:r>
              <w:t>В течение года</w:t>
            </w:r>
          </w:p>
        </w:tc>
        <w:tc>
          <w:tcPr>
            <w:tcW w:w="2698" w:type="dxa"/>
            <w:vAlign w:val="center"/>
          </w:tcPr>
          <w:p w:rsidR="00933B48" w:rsidRPr="007443C7" w:rsidRDefault="00933B48" w:rsidP="003A4A89">
            <w:pPr>
              <w:ind w:right="33"/>
              <w:jc w:val="center"/>
            </w:pPr>
            <w:r>
              <w:t>Заместители директора по УР, руководители ШМО, педагоги</w:t>
            </w:r>
          </w:p>
        </w:tc>
        <w:tc>
          <w:tcPr>
            <w:tcW w:w="3901" w:type="dxa"/>
            <w:vMerge/>
          </w:tcPr>
          <w:p w:rsidR="00933B48" w:rsidRPr="007443C7" w:rsidRDefault="00933B48" w:rsidP="0046491E">
            <w:pPr>
              <w:ind w:right="33"/>
            </w:pPr>
          </w:p>
        </w:tc>
      </w:tr>
      <w:tr w:rsidR="00937354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7354" w:rsidRDefault="00937354" w:rsidP="0046491E">
            <w:pPr>
              <w:jc w:val="center"/>
            </w:pPr>
            <w:r>
              <w:t>2.3.</w:t>
            </w:r>
          </w:p>
        </w:tc>
        <w:tc>
          <w:tcPr>
            <w:tcW w:w="4927" w:type="dxa"/>
            <w:gridSpan w:val="2"/>
          </w:tcPr>
          <w:p w:rsidR="00937354" w:rsidRPr="00296063" w:rsidRDefault="00937354" w:rsidP="006836DB">
            <w:r>
              <w:t>Разработка планов по подготовке к ОГЭ, ЕГЭ, диагностических карт для учащихся</w:t>
            </w:r>
          </w:p>
        </w:tc>
        <w:tc>
          <w:tcPr>
            <w:tcW w:w="2048" w:type="dxa"/>
          </w:tcPr>
          <w:p w:rsidR="00937354" w:rsidRDefault="00937354" w:rsidP="00054874">
            <w:r>
              <w:t>сентябрь</w:t>
            </w:r>
          </w:p>
        </w:tc>
        <w:tc>
          <w:tcPr>
            <w:tcW w:w="2698" w:type="dxa"/>
            <w:vAlign w:val="center"/>
          </w:tcPr>
          <w:p w:rsidR="00937354" w:rsidRDefault="00937354" w:rsidP="003A4A89">
            <w:pPr>
              <w:ind w:right="33"/>
              <w:jc w:val="center"/>
            </w:pPr>
            <w:r>
              <w:t>Учителя-предметники</w:t>
            </w:r>
          </w:p>
        </w:tc>
        <w:tc>
          <w:tcPr>
            <w:tcW w:w="3901" w:type="dxa"/>
            <w:vMerge/>
          </w:tcPr>
          <w:p w:rsidR="00937354" w:rsidRPr="007443C7" w:rsidRDefault="00937354" w:rsidP="0046491E">
            <w:pPr>
              <w:ind w:right="33"/>
            </w:pPr>
          </w:p>
        </w:tc>
      </w:tr>
      <w:tr w:rsidR="00937354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7354" w:rsidRDefault="00937354" w:rsidP="0046491E">
            <w:pPr>
              <w:jc w:val="center"/>
            </w:pPr>
            <w:r>
              <w:t>2.4.</w:t>
            </w:r>
          </w:p>
        </w:tc>
        <w:tc>
          <w:tcPr>
            <w:tcW w:w="4927" w:type="dxa"/>
            <w:gridSpan w:val="2"/>
          </w:tcPr>
          <w:p w:rsidR="00937354" w:rsidRPr="00296063" w:rsidRDefault="00937354" w:rsidP="006836DB">
            <w:r>
              <w:t xml:space="preserve">Организация и проведение предметных консультаций для учащихся 9-х, 11-х классов </w:t>
            </w:r>
            <w:r>
              <w:lastRenderedPageBreak/>
              <w:t>по подготовке к ГИА</w:t>
            </w:r>
          </w:p>
        </w:tc>
        <w:tc>
          <w:tcPr>
            <w:tcW w:w="2048" w:type="dxa"/>
          </w:tcPr>
          <w:p w:rsidR="00937354" w:rsidRDefault="00937354" w:rsidP="00054874">
            <w:r>
              <w:lastRenderedPageBreak/>
              <w:t>В течение года</w:t>
            </w:r>
          </w:p>
        </w:tc>
        <w:tc>
          <w:tcPr>
            <w:tcW w:w="2698" w:type="dxa"/>
            <w:vAlign w:val="center"/>
          </w:tcPr>
          <w:p w:rsidR="00937354" w:rsidRDefault="00937354" w:rsidP="003A4A89">
            <w:pPr>
              <w:ind w:right="33"/>
              <w:jc w:val="center"/>
            </w:pPr>
            <w:r>
              <w:t>Заместители директора по УР, учителя-</w:t>
            </w:r>
            <w:r>
              <w:lastRenderedPageBreak/>
              <w:t>предметники</w:t>
            </w:r>
          </w:p>
        </w:tc>
        <w:tc>
          <w:tcPr>
            <w:tcW w:w="3901" w:type="dxa"/>
            <w:vMerge/>
          </w:tcPr>
          <w:p w:rsidR="00937354" w:rsidRPr="007443C7" w:rsidRDefault="00937354" w:rsidP="0046491E">
            <w:pPr>
              <w:ind w:right="33"/>
            </w:pPr>
          </w:p>
        </w:tc>
      </w:tr>
      <w:tr w:rsidR="00933B48" w:rsidRPr="007443C7" w:rsidTr="00655E68">
        <w:trPr>
          <w:trHeight w:val="274"/>
        </w:trPr>
        <w:tc>
          <w:tcPr>
            <w:tcW w:w="851" w:type="dxa"/>
            <w:vAlign w:val="center"/>
          </w:tcPr>
          <w:p w:rsidR="00933B48" w:rsidRPr="007443C7" w:rsidRDefault="00937354" w:rsidP="003A4A89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4927" w:type="dxa"/>
            <w:gridSpan w:val="2"/>
          </w:tcPr>
          <w:p w:rsidR="00933B48" w:rsidRPr="00937354" w:rsidRDefault="00933B48" w:rsidP="00937354">
            <w:pPr>
              <w:jc w:val="both"/>
              <w:rPr>
                <w:rFonts w:ascii="Arial" w:hAnsi="Arial" w:cs="Arial"/>
              </w:rPr>
            </w:pPr>
            <w:r w:rsidRPr="00937354">
              <w:t>Персональный контроль</w:t>
            </w:r>
            <w:r w:rsidR="00937354" w:rsidRPr="00937354">
              <w:t xml:space="preserve"> учителей при подготовке к ГИА</w:t>
            </w:r>
            <w:r w:rsidRPr="00937354">
              <w:t xml:space="preserve"> </w:t>
            </w:r>
            <w:r w:rsidR="00937354" w:rsidRPr="00937354">
              <w:t xml:space="preserve">по предметам, которым был показан  </w:t>
            </w:r>
            <w:r w:rsidRPr="00937354">
              <w:t xml:space="preserve"> низкий процент качества знаний и </w:t>
            </w:r>
            <w:proofErr w:type="spellStart"/>
            <w:r w:rsidRPr="00937354">
              <w:t>обученности</w:t>
            </w:r>
            <w:proofErr w:type="spellEnd"/>
            <w:r w:rsidRPr="00937354">
              <w:t>» (</w:t>
            </w:r>
            <w:r w:rsidR="00937354" w:rsidRPr="00937354">
              <w:t xml:space="preserve">Скрябина М.Г. – математика,  </w:t>
            </w:r>
            <w:proofErr w:type="spellStart"/>
            <w:r w:rsidR="00937354" w:rsidRPr="00937354">
              <w:t>Смышляева</w:t>
            </w:r>
            <w:proofErr w:type="spellEnd"/>
            <w:r w:rsidR="00937354" w:rsidRPr="00937354">
              <w:t xml:space="preserve"> Е.Л. – обществознание, </w:t>
            </w:r>
            <w:proofErr w:type="spellStart"/>
            <w:r w:rsidR="00937354" w:rsidRPr="00937354">
              <w:t>Кулигин</w:t>
            </w:r>
            <w:proofErr w:type="spellEnd"/>
            <w:r w:rsidR="00937354" w:rsidRPr="00937354">
              <w:t xml:space="preserve"> С.В. – география, Терентьева Л.В. - биология</w:t>
            </w:r>
            <w:r w:rsidRPr="00937354">
              <w:t xml:space="preserve">) </w:t>
            </w:r>
          </w:p>
        </w:tc>
        <w:tc>
          <w:tcPr>
            <w:tcW w:w="2048" w:type="dxa"/>
          </w:tcPr>
          <w:p w:rsidR="00933B48" w:rsidRPr="007A65AA" w:rsidRDefault="00933B48" w:rsidP="003A4A89">
            <w:r>
              <w:t>В течение года</w:t>
            </w:r>
          </w:p>
        </w:tc>
        <w:tc>
          <w:tcPr>
            <w:tcW w:w="2698" w:type="dxa"/>
            <w:vAlign w:val="center"/>
          </w:tcPr>
          <w:p w:rsidR="00933B48" w:rsidRPr="007443C7" w:rsidRDefault="00933B48" w:rsidP="003A4A89">
            <w:pPr>
              <w:ind w:right="33"/>
              <w:jc w:val="center"/>
            </w:pPr>
            <w:r>
              <w:t>Заместители директора по УР</w:t>
            </w:r>
          </w:p>
        </w:tc>
        <w:tc>
          <w:tcPr>
            <w:tcW w:w="3901" w:type="dxa"/>
            <w:vMerge/>
          </w:tcPr>
          <w:p w:rsidR="00933B48" w:rsidRPr="007443C7" w:rsidRDefault="00933B48" w:rsidP="003A4A89">
            <w:pPr>
              <w:ind w:right="33"/>
            </w:pPr>
          </w:p>
        </w:tc>
      </w:tr>
      <w:tr w:rsidR="00933B48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3B48" w:rsidRPr="007443C7" w:rsidRDefault="00937354" w:rsidP="0046491E">
            <w:pPr>
              <w:jc w:val="center"/>
            </w:pPr>
            <w:r>
              <w:t>2.6.</w:t>
            </w:r>
          </w:p>
        </w:tc>
        <w:tc>
          <w:tcPr>
            <w:tcW w:w="4927" w:type="dxa"/>
            <w:gridSpan w:val="2"/>
          </w:tcPr>
          <w:p w:rsidR="00933B48" w:rsidRPr="00296063" w:rsidRDefault="00933B48" w:rsidP="00054874">
            <w:r w:rsidRPr="00296063">
              <w:t>Мониторинг учебных показателей учащихся 9-х и 11-х классов, выявление учащихся с низким уровнем образовательной подготовки, выработка индивидуальных маршрутов сопровождения</w:t>
            </w:r>
          </w:p>
        </w:tc>
        <w:tc>
          <w:tcPr>
            <w:tcW w:w="2048" w:type="dxa"/>
          </w:tcPr>
          <w:p w:rsidR="00933B48" w:rsidRDefault="00933B48" w:rsidP="00054874">
            <w:r>
              <w:t>В течение года</w:t>
            </w:r>
          </w:p>
        </w:tc>
        <w:tc>
          <w:tcPr>
            <w:tcW w:w="2698" w:type="dxa"/>
            <w:vAlign w:val="center"/>
          </w:tcPr>
          <w:p w:rsidR="00933B48" w:rsidRPr="007443C7" w:rsidRDefault="00933B48" w:rsidP="0046491E">
            <w:pPr>
              <w:ind w:right="33"/>
              <w:jc w:val="center"/>
            </w:pPr>
            <w:r>
              <w:t>Заместители директора по УР,  классные руководители</w:t>
            </w:r>
          </w:p>
        </w:tc>
        <w:tc>
          <w:tcPr>
            <w:tcW w:w="3901" w:type="dxa"/>
            <w:vMerge/>
          </w:tcPr>
          <w:p w:rsidR="00933B48" w:rsidRPr="007443C7" w:rsidRDefault="00933B48" w:rsidP="0046491E">
            <w:pPr>
              <w:ind w:right="33"/>
            </w:pPr>
          </w:p>
        </w:tc>
      </w:tr>
      <w:tr w:rsidR="00933B48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3B48" w:rsidRPr="007443C7" w:rsidRDefault="00937354" w:rsidP="0046491E">
            <w:pPr>
              <w:jc w:val="center"/>
            </w:pPr>
            <w:r>
              <w:t>2.7.</w:t>
            </w:r>
          </w:p>
        </w:tc>
        <w:tc>
          <w:tcPr>
            <w:tcW w:w="4927" w:type="dxa"/>
            <w:gridSpan w:val="2"/>
          </w:tcPr>
          <w:p w:rsidR="00933B48" w:rsidRPr="00580309" w:rsidRDefault="00933B48" w:rsidP="00054874">
            <w:r w:rsidRPr="00580309">
              <w:t>Обеспечение проведения диагностических работ</w:t>
            </w:r>
            <w:r>
              <w:t xml:space="preserve"> по русскому языку, математике, предметам по выбору</w:t>
            </w:r>
            <w:r w:rsidRPr="00580309">
              <w:t xml:space="preserve"> в 9, 11 классах, анализ диагностических работ</w:t>
            </w:r>
            <w:r>
              <w:t xml:space="preserve"> </w:t>
            </w:r>
          </w:p>
        </w:tc>
        <w:tc>
          <w:tcPr>
            <w:tcW w:w="2048" w:type="dxa"/>
          </w:tcPr>
          <w:p w:rsidR="00933B48" w:rsidRDefault="00933B48" w:rsidP="00054874">
            <w:r>
              <w:t>В течение года</w:t>
            </w:r>
          </w:p>
        </w:tc>
        <w:tc>
          <w:tcPr>
            <w:tcW w:w="2698" w:type="dxa"/>
            <w:vAlign w:val="center"/>
          </w:tcPr>
          <w:p w:rsidR="00933B48" w:rsidRPr="007443C7" w:rsidRDefault="00933B48" w:rsidP="0046491E">
            <w:pPr>
              <w:ind w:right="33"/>
              <w:jc w:val="center"/>
            </w:pPr>
            <w:r>
              <w:t>Заместители директора по УР</w:t>
            </w:r>
          </w:p>
        </w:tc>
        <w:tc>
          <w:tcPr>
            <w:tcW w:w="3901" w:type="dxa"/>
            <w:vMerge/>
          </w:tcPr>
          <w:p w:rsidR="00933B48" w:rsidRPr="007443C7" w:rsidRDefault="00933B48" w:rsidP="0046491E">
            <w:pPr>
              <w:ind w:right="33"/>
            </w:pPr>
          </w:p>
        </w:tc>
      </w:tr>
      <w:tr w:rsidR="00933B48" w:rsidRPr="007443C7" w:rsidTr="00655E68">
        <w:trPr>
          <w:trHeight w:val="566"/>
        </w:trPr>
        <w:tc>
          <w:tcPr>
            <w:tcW w:w="851" w:type="dxa"/>
            <w:vAlign w:val="center"/>
          </w:tcPr>
          <w:p w:rsidR="00933B48" w:rsidRPr="007443C7" w:rsidRDefault="00937354" w:rsidP="0046491E">
            <w:pPr>
              <w:jc w:val="center"/>
            </w:pPr>
            <w:r>
              <w:t>2.8.</w:t>
            </w:r>
          </w:p>
        </w:tc>
        <w:tc>
          <w:tcPr>
            <w:tcW w:w="4927" w:type="dxa"/>
            <w:gridSpan w:val="2"/>
          </w:tcPr>
          <w:p w:rsidR="00933B48" w:rsidRPr="00296063" w:rsidRDefault="00933B48" w:rsidP="00054874">
            <w:r w:rsidRPr="00296063">
              <w:t>Контроль своевременного прохождения программного учебного материала</w:t>
            </w:r>
            <w:r w:rsidR="00655E68">
              <w:t xml:space="preserve"> и качества реализации образовательных программ</w:t>
            </w:r>
          </w:p>
        </w:tc>
        <w:tc>
          <w:tcPr>
            <w:tcW w:w="2048" w:type="dxa"/>
          </w:tcPr>
          <w:p w:rsidR="00933B48" w:rsidRDefault="00933B48" w:rsidP="00054874">
            <w:r>
              <w:t>В течение года</w:t>
            </w:r>
          </w:p>
        </w:tc>
        <w:tc>
          <w:tcPr>
            <w:tcW w:w="2698" w:type="dxa"/>
            <w:vAlign w:val="center"/>
          </w:tcPr>
          <w:p w:rsidR="00933B48" w:rsidRPr="007443C7" w:rsidRDefault="00933B48" w:rsidP="0046491E">
            <w:pPr>
              <w:ind w:right="33"/>
              <w:jc w:val="center"/>
            </w:pPr>
            <w:r>
              <w:t>Заместители директора по УР</w:t>
            </w:r>
          </w:p>
        </w:tc>
        <w:tc>
          <w:tcPr>
            <w:tcW w:w="3901" w:type="dxa"/>
            <w:vMerge/>
          </w:tcPr>
          <w:p w:rsidR="00933B48" w:rsidRPr="007443C7" w:rsidRDefault="00933B48" w:rsidP="0046491E">
            <w:pPr>
              <w:ind w:right="33"/>
            </w:pPr>
          </w:p>
        </w:tc>
      </w:tr>
      <w:tr w:rsidR="00DB46F9" w:rsidRPr="007443C7" w:rsidTr="00655E68">
        <w:tc>
          <w:tcPr>
            <w:tcW w:w="14425" w:type="dxa"/>
            <w:gridSpan w:val="6"/>
            <w:vAlign w:val="center"/>
          </w:tcPr>
          <w:p w:rsidR="00DB46F9" w:rsidRPr="007443C7" w:rsidRDefault="00DB46F9" w:rsidP="0046491E">
            <w:pPr>
              <w:jc w:val="center"/>
            </w:pPr>
            <w:r>
              <w:rPr>
                <w:b/>
              </w:rPr>
              <w:t>3</w:t>
            </w:r>
            <w:r w:rsidRPr="007443C7">
              <w:rPr>
                <w:b/>
              </w:rPr>
              <w:t xml:space="preserve">. Мероприятия по </w:t>
            </w:r>
            <w:r>
              <w:rPr>
                <w:b/>
              </w:rPr>
              <w:t>организации и проведению</w:t>
            </w:r>
            <w:r w:rsidRPr="007443C7">
              <w:rPr>
                <w:b/>
              </w:rPr>
              <w:t xml:space="preserve"> итогового сочинения (изложения)</w:t>
            </w:r>
          </w:p>
        </w:tc>
      </w:tr>
      <w:tr w:rsidR="00DB46F9" w:rsidRPr="007443C7" w:rsidTr="00655E68">
        <w:tc>
          <w:tcPr>
            <w:tcW w:w="993" w:type="dxa"/>
            <w:gridSpan w:val="2"/>
            <w:vAlign w:val="center"/>
          </w:tcPr>
          <w:p w:rsidR="00DB46F9" w:rsidRPr="007443C7" w:rsidRDefault="00DB46F9" w:rsidP="0046491E">
            <w:pPr>
              <w:jc w:val="center"/>
            </w:pPr>
            <w:r>
              <w:t>3</w:t>
            </w:r>
            <w:r w:rsidRPr="007443C7">
              <w:t>.1.</w:t>
            </w:r>
          </w:p>
        </w:tc>
        <w:tc>
          <w:tcPr>
            <w:tcW w:w="4785" w:type="dxa"/>
            <w:shd w:val="clear" w:color="auto" w:fill="auto"/>
          </w:tcPr>
          <w:p w:rsidR="00DB46F9" w:rsidRDefault="00DB46F9" w:rsidP="0046491E">
            <w:pPr>
              <w:autoSpaceDE w:val="0"/>
              <w:autoSpaceDN w:val="0"/>
              <w:adjustRightInd w:val="0"/>
            </w:pPr>
            <w:r>
              <w:t>Подготовка выпускников к итоговому сочинению (изложению)</w:t>
            </w:r>
          </w:p>
        </w:tc>
        <w:tc>
          <w:tcPr>
            <w:tcW w:w="2048" w:type="dxa"/>
            <w:shd w:val="clear" w:color="auto" w:fill="auto"/>
          </w:tcPr>
          <w:p w:rsidR="00DB46F9" w:rsidRDefault="00DB46F9" w:rsidP="004649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Октябрь-ноябрь</w:t>
            </w:r>
          </w:p>
        </w:tc>
        <w:tc>
          <w:tcPr>
            <w:tcW w:w="2698" w:type="dxa"/>
            <w:shd w:val="clear" w:color="auto" w:fill="auto"/>
          </w:tcPr>
          <w:p w:rsidR="00DB46F9" w:rsidRDefault="00DB46F9" w:rsidP="004649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</w:t>
            </w:r>
          </w:p>
        </w:tc>
        <w:tc>
          <w:tcPr>
            <w:tcW w:w="3901" w:type="dxa"/>
            <w:vMerge w:val="restart"/>
            <w:vAlign w:val="center"/>
          </w:tcPr>
          <w:p w:rsidR="00DB46F9" w:rsidRPr="007443C7" w:rsidRDefault="00DB46F9" w:rsidP="0046491E">
            <w:pPr>
              <w:jc w:val="center"/>
            </w:pPr>
            <w:r>
              <w:t>Обеспечение качества подготовки выпускников к итоговому сочинению (изложению)</w:t>
            </w:r>
          </w:p>
        </w:tc>
      </w:tr>
      <w:tr w:rsidR="00DB46F9" w:rsidRPr="007443C7" w:rsidTr="00655E68">
        <w:tc>
          <w:tcPr>
            <w:tcW w:w="993" w:type="dxa"/>
            <w:gridSpan w:val="2"/>
            <w:vAlign w:val="center"/>
          </w:tcPr>
          <w:p w:rsidR="00DB46F9" w:rsidRDefault="00DB46F9" w:rsidP="0046491E">
            <w:pPr>
              <w:jc w:val="center"/>
            </w:pPr>
            <w:r>
              <w:t>3.2.</w:t>
            </w:r>
          </w:p>
        </w:tc>
        <w:tc>
          <w:tcPr>
            <w:tcW w:w="4785" w:type="dxa"/>
            <w:vAlign w:val="center"/>
          </w:tcPr>
          <w:p w:rsidR="00DB46F9" w:rsidRDefault="00DB46F9" w:rsidP="0046491E">
            <w:r>
              <w:t>Проведение тренировочного итогового сочинения (изложения)</w:t>
            </w:r>
          </w:p>
        </w:tc>
        <w:tc>
          <w:tcPr>
            <w:tcW w:w="2048" w:type="dxa"/>
            <w:vAlign w:val="center"/>
          </w:tcPr>
          <w:p w:rsidR="00DB46F9" w:rsidRPr="007443C7" w:rsidRDefault="00DB46F9" w:rsidP="0046491E">
            <w:pPr>
              <w:jc w:val="center"/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698" w:type="dxa"/>
            <w:vAlign w:val="center"/>
          </w:tcPr>
          <w:p w:rsidR="00DB46F9" w:rsidRDefault="00DB46F9" w:rsidP="004649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</w:t>
            </w:r>
          </w:p>
          <w:p w:rsidR="00DB46F9" w:rsidRPr="007443C7" w:rsidRDefault="00DB46F9" w:rsidP="0046491E">
            <w:pPr>
              <w:jc w:val="center"/>
            </w:pPr>
            <w:r>
              <w:t>Заместитель по УР</w:t>
            </w:r>
          </w:p>
        </w:tc>
        <w:tc>
          <w:tcPr>
            <w:tcW w:w="3901" w:type="dxa"/>
            <w:vMerge/>
            <w:vAlign w:val="center"/>
          </w:tcPr>
          <w:p w:rsidR="00DB46F9" w:rsidRPr="007443C7" w:rsidRDefault="00DB46F9" w:rsidP="0046491E">
            <w:pPr>
              <w:jc w:val="center"/>
            </w:pPr>
          </w:p>
        </w:tc>
      </w:tr>
      <w:tr w:rsidR="00DB46F9" w:rsidRPr="007443C7" w:rsidTr="00655E68">
        <w:tc>
          <w:tcPr>
            <w:tcW w:w="993" w:type="dxa"/>
            <w:gridSpan w:val="2"/>
            <w:vAlign w:val="center"/>
          </w:tcPr>
          <w:p w:rsidR="00DB46F9" w:rsidRDefault="00DB46F9" w:rsidP="0046491E">
            <w:pPr>
              <w:jc w:val="center"/>
            </w:pPr>
            <w:r>
              <w:t>3.3.</w:t>
            </w:r>
          </w:p>
        </w:tc>
        <w:tc>
          <w:tcPr>
            <w:tcW w:w="4785" w:type="dxa"/>
          </w:tcPr>
          <w:p w:rsidR="00DB46F9" w:rsidRDefault="00DB46F9" w:rsidP="0046491E">
            <w:r>
              <w:t>Сбор письменных заявлений выпускников об участии в итоговом сочинении (изложении)</w:t>
            </w:r>
          </w:p>
        </w:tc>
        <w:tc>
          <w:tcPr>
            <w:tcW w:w="2048" w:type="dxa"/>
          </w:tcPr>
          <w:p w:rsidR="00DB46F9" w:rsidRDefault="00DB46F9" w:rsidP="00626F97">
            <w:pPr>
              <w:jc w:val="center"/>
            </w:pPr>
            <w:r>
              <w:t>ноябрь</w:t>
            </w:r>
          </w:p>
        </w:tc>
        <w:tc>
          <w:tcPr>
            <w:tcW w:w="2698" w:type="dxa"/>
          </w:tcPr>
          <w:p w:rsidR="00DB46F9" w:rsidRDefault="00DB46F9" w:rsidP="0046491E">
            <w:r>
              <w:t>Заместитель по УР</w:t>
            </w:r>
          </w:p>
        </w:tc>
        <w:tc>
          <w:tcPr>
            <w:tcW w:w="3901" w:type="dxa"/>
            <w:vMerge w:val="restart"/>
            <w:vAlign w:val="center"/>
          </w:tcPr>
          <w:p w:rsidR="00DB46F9" w:rsidRPr="007443C7" w:rsidRDefault="00DB46F9" w:rsidP="0046491E">
            <w:r>
              <w:t>Обеспечение условий проведения итогового сочинения (изложения)</w:t>
            </w:r>
          </w:p>
        </w:tc>
      </w:tr>
      <w:tr w:rsidR="00DB46F9" w:rsidRPr="007443C7" w:rsidTr="00655E68">
        <w:tc>
          <w:tcPr>
            <w:tcW w:w="993" w:type="dxa"/>
            <w:gridSpan w:val="2"/>
            <w:vAlign w:val="center"/>
          </w:tcPr>
          <w:p w:rsidR="00DB46F9" w:rsidRDefault="00DB46F9" w:rsidP="0046491E">
            <w:pPr>
              <w:jc w:val="center"/>
            </w:pPr>
            <w:r>
              <w:t>3.4.</w:t>
            </w:r>
          </w:p>
        </w:tc>
        <w:tc>
          <w:tcPr>
            <w:tcW w:w="4785" w:type="dxa"/>
          </w:tcPr>
          <w:p w:rsidR="00DB46F9" w:rsidRDefault="00DB46F9" w:rsidP="0046491E">
            <w:r>
              <w:t>Внесение сведений об участниках итогового сочинения (изложения) в РИС и распределение участников по месту проведения</w:t>
            </w:r>
          </w:p>
        </w:tc>
        <w:tc>
          <w:tcPr>
            <w:tcW w:w="2048" w:type="dxa"/>
          </w:tcPr>
          <w:p w:rsidR="00DB46F9" w:rsidRDefault="00DB46F9" w:rsidP="00626F97">
            <w:pPr>
              <w:jc w:val="center"/>
            </w:pPr>
            <w:r>
              <w:t>ноябрь</w:t>
            </w:r>
          </w:p>
        </w:tc>
        <w:tc>
          <w:tcPr>
            <w:tcW w:w="2698" w:type="dxa"/>
          </w:tcPr>
          <w:p w:rsidR="00DB46F9" w:rsidRDefault="00DB46F9" w:rsidP="0046491E">
            <w:r>
              <w:t>Заместитель по УР</w:t>
            </w:r>
          </w:p>
        </w:tc>
        <w:tc>
          <w:tcPr>
            <w:tcW w:w="3901" w:type="dxa"/>
            <w:vMerge/>
            <w:vAlign w:val="center"/>
          </w:tcPr>
          <w:p w:rsidR="00DB46F9" w:rsidRPr="007443C7" w:rsidRDefault="00DB46F9" w:rsidP="0046491E">
            <w:pPr>
              <w:jc w:val="center"/>
            </w:pPr>
          </w:p>
        </w:tc>
      </w:tr>
      <w:tr w:rsidR="00DB46F9" w:rsidRPr="007443C7" w:rsidTr="00655E68">
        <w:tc>
          <w:tcPr>
            <w:tcW w:w="993" w:type="dxa"/>
            <w:gridSpan w:val="2"/>
            <w:vAlign w:val="center"/>
          </w:tcPr>
          <w:p w:rsidR="00DB46F9" w:rsidRDefault="00DB46F9" w:rsidP="0046491E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4785" w:type="dxa"/>
          </w:tcPr>
          <w:p w:rsidR="00DB46F9" w:rsidRDefault="00DB46F9" w:rsidP="0046491E">
            <w:r>
              <w:t>Обеспечение условий для участников итогового сочинения (изложения), относящихся к категории лиц с ограниченными возможностями здоровья</w:t>
            </w:r>
          </w:p>
        </w:tc>
        <w:tc>
          <w:tcPr>
            <w:tcW w:w="2048" w:type="dxa"/>
          </w:tcPr>
          <w:p w:rsidR="00DB46F9" w:rsidRDefault="00DB46F9" w:rsidP="00626F97">
            <w:pPr>
              <w:jc w:val="center"/>
            </w:pPr>
            <w:r>
              <w:t>Ноябрь</w:t>
            </w:r>
          </w:p>
          <w:p w:rsidR="00DB46F9" w:rsidRDefault="00DB46F9" w:rsidP="00626F97">
            <w:pPr>
              <w:jc w:val="center"/>
            </w:pPr>
            <w:r>
              <w:t>Январь</w:t>
            </w:r>
          </w:p>
          <w:p w:rsidR="00DB46F9" w:rsidRDefault="00DB46F9" w:rsidP="00626F97">
            <w:pPr>
              <w:jc w:val="center"/>
            </w:pPr>
            <w:r>
              <w:t>Апрель</w:t>
            </w:r>
          </w:p>
        </w:tc>
        <w:tc>
          <w:tcPr>
            <w:tcW w:w="2698" w:type="dxa"/>
          </w:tcPr>
          <w:p w:rsidR="00DB46F9" w:rsidRDefault="00DB46F9" w:rsidP="0046491E">
            <w:r>
              <w:t>Заместитель по УР</w:t>
            </w:r>
          </w:p>
        </w:tc>
        <w:tc>
          <w:tcPr>
            <w:tcW w:w="3901" w:type="dxa"/>
            <w:vMerge/>
            <w:vAlign w:val="center"/>
          </w:tcPr>
          <w:p w:rsidR="00DB46F9" w:rsidRPr="007443C7" w:rsidRDefault="00DB46F9" w:rsidP="0046491E">
            <w:pPr>
              <w:jc w:val="center"/>
            </w:pPr>
          </w:p>
        </w:tc>
      </w:tr>
      <w:tr w:rsidR="00F76DB1" w:rsidRPr="007443C7" w:rsidTr="00655E68">
        <w:tc>
          <w:tcPr>
            <w:tcW w:w="993" w:type="dxa"/>
            <w:gridSpan w:val="2"/>
            <w:vAlign w:val="center"/>
          </w:tcPr>
          <w:p w:rsidR="00F76DB1" w:rsidRDefault="00F76DB1" w:rsidP="0046491E">
            <w:pPr>
              <w:jc w:val="center"/>
            </w:pPr>
            <w:r>
              <w:t>3.6.</w:t>
            </w:r>
          </w:p>
        </w:tc>
        <w:tc>
          <w:tcPr>
            <w:tcW w:w="4785" w:type="dxa"/>
          </w:tcPr>
          <w:p w:rsidR="00F76DB1" w:rsidRDefault="00F76DB1" w:rsidP="0046491E">
            <w:r>
              <w:t>Организация и проведение итогового сочинения (изложения) в основные и дополнительные сроки</w:t>
            </w:r>
          </w:p>
        </w:tc>
        <w:tc>
          <w:tcPr>
            <w:tcW w:w="2048" w:type="dxa"/>
          </w:tcPr>
          <w:p w:rsidR="00F76DB1" w:rsidRDefault="00F76DB1" w:rsidP="00626F97">
            <w:pPr>
              <w:jc w:val="center"/>
            </w:pPr>
            <w:r>
              <w:t>Сроки, установленные Порядком проведения ГИА</w:t>
            </w:r>
          </w:p>
        </w:tc>
        <w:tc>
          <w:tcPr>
            <w:tcW w:w="2698" w:type="dxa"/>
          </w:tcPr>
          <w:p w:rsidR="00F76DB1" w:rsidRDefault="00F76DB1" w:rsidP="0046491E">
            <w:r>
              <w:t>Заместитель по УР</w:t>
            </w:r>
          </w:p>
        </w:tc>
        <w:tc>
          <w:tcPr>
            <w:tcW w:w="3901" w:type="dxa"/>
            <w:vMerge w:val="restart"/>
          </w:tcPr>
          <w:p w:rsidR="00F76DB1" w:rsidRDefault="00F76DB1" w:rsidP="0046491E">
            <w:r>
              <w:t>Обеспечение соблюдения законодательства в части допуска к ГИА обучающихся, освоивших программы среднего общего образования</w:t>
            </w:r>
          </w:p>
        </w:tc>
      </w:tr>
      <w:tr w:rsidR="00F76DB1" w:rsidRPr="007443C7" w:rsidTr="00655E68">
        <w:tc>
          <w:tcPr>
            <w:tcW w:w="993" w:type="dxa"/>
            <w:gridSpan w:val="2"/>
            <w:vAlign w:val="center"/>
          </w:tcPr>
          <w:p w:rsidR="00F76DB1" w:rsidRDefault="00F76DB1" w:rsidP="00D764A9">
            <w:pPr>
              <w:jc w:val="center"/>
            </w:pPr>
            <w:r>
              <w:t>3.7.</w:t>
            </w:r>
          </w:p>
        </w:tc>
        <w:tc>
          <w:tcPr>
            <w:tcW w:w="4785" w:type="dxa"/>
            <w:shd w:val="clear" w:color="auto" w:fill="auto"/>
          </w:tcPr>
          <w:p w:rsidR="00F76DB1" w:rsidRPr="00DE49C5" w:rsidRDefault="00F76DB1" w:rsidP="00D764A9">
            <w:pPr>
              <w:ind w:right="-402"/>
            </w:pPr>
            <w:r w:rsidRPr="00DE49C5">
              <w:t>Анализ результатов проведения итогового сочинения (изложения)</w:t>
            </w:r>
          </w:p>
        </w:tc>
        <w:tc>
          <w:tcPr>
            <w:tcW w:w="2048" w:type="dxa"/>
          </w:tcPr>
          <w:p w:rsidR="00F76DB1" w:rsidRPr="00DE49C5" w:rsidRDefault="00F76DB1" w:rsidP="00626F97">
            <w:pPr>
              <w:ind w:right="-402"/>
              <w:jc w:val="center"/>
            </w:pPr>
            <w:r w:rsidRPr="00DE49C5">
              <w:t>декабрь</w:t>
            </w:r>
          </w:p>
          <w:p w:rsidR="00F76DB1" w:rsidRPr="00DE49C5" w:rsidRDefault="00F76DB1" w:rsidP="00626F97">
            <w:pPr>
              <w:ind w:right="-402"/>
              <w:jc w:val="center"/>
            </w:pPr>
            <w:r w:rsidRPr="00DE49C5">
              <w:t>февраль</w:t>
            </w:r>
          </w:p>
          <w:p w:rsidR="00F76DB1" w:rsidRPr="00DE49C5" w:rsidRDefault="00F76DB1" w:rsidP="00626F97">
            <w:pPr>
              <w:ind w:right="-402"/>
              <w:jc w:val="center"/>
            </w:pPr>
            <w:r w:rsidRPr="00DE49C5">
              <w:t>май</w:t>
            </w:r>
          </w:p>
        </w:tc>
        <w:tc>
          <w:tcPr>
            <w:tcW w:w="2698" w:type="dxa"/>
            <w:vAlign w:val="center"/>
          </w:tcPr>
          <w:p w:rsidR="00F76DB1" w:rsidRPr="007443C7" w:rsidRDefault="00F76DB1" w:rsidP="00D764A9">
            <w:pPr>
              <w:jc w:val="center"/>
            </w:pPr>
            <w:r>
              <w:t>Заместитель по УР</w:t>
            </w:r>
          </w:p>
        </w:tc>
        <w:tc>
          <w:tcPr>
            <w:tcW w:w="3901" w:type="dxa"/>
            <w:vMerge/>
            <w:vAlign w:val="center"/>
          </w:tcPr>
          <w:p w:rsidR="00F76DB1" w:rsidRPr="007443C7" w:rsidRDefault="00F76DB1" w:rsidP="00F76DB1">
            <w:pPr>
              <w:ind w:right="-402"/>
            </w:pPr>
          </w:p>
        </w:tc>
      </w:tr>
      <w:tr w:rsidR="00DB46F9" w:rsidRPr="007443C7" w:rsidTr="00655E68">
        <w:tc>
          <w:tcPr>
            <w:tcW w:w="14425" w:type="dxa"/>
            <w:gridSpan w:val="6"/>
            <w:shd w:val="clear" w:color="auto" w:fill="auto"/>
            <w:vAlign w:val="center"/>
          </w:tcPr>
          <w:p w:rsidR="00DB46F9" w:rsidRPr="007443C7" w:rsidRDefault="00DB46F9" w:rsidP="0046491E">
            <w:pPr>
              <w:jc w:val="center"/>
            </w:pPr>
            <w:r>
              <w:rPr>
                <w:b/>
              </w:rPr>
              <w:t>4</w:t>
            </w:r>
            <w:r w:rsidRPr="007443C7">
              <w:rPr>
                <w:b/>
              </w:rPr>
              <w:t xml:space="preserve">.  Мероприятия по </w:t>
            </w:r>
            <w:r>
              <w:rPr>
                <w:b/>
              </w:rPr>
              <w:t>организации и проведению</w:t>
            </w:r>
            <w:r w:rsidRPr="007443C7">
              <w:rPr>
                <w:b/>
              </w:rPr>
              <w:t xml:space="preserve"> итогового </w:t>
            </w:r>
            <w:r>
              <w:rPr>
                <w:b/>
              </w:rPr>
              <w:t>собеседования по русскому языку в 9 классах</w:t>
            </w:r>
          </w:p>
        </w:tc>
      </w:tr>
      <w:tr w:rsidR="00DF69C1" w:rsidRPr="007443C7" w:rsidTr="00655E68">
        <w:tc>
          <w:tcPr>
            <w:tcW w:w="993" w:type="dxa"/>
            <w:gridSpan w:val="2"/>
            <w:shd w:val="clear" w:color="auto" w:fill="auto"/>
            <w:vAlign w:val="center"/>
          </w:tcPr>
          <w:p w:rsidR="00DF69C1" w:rsidRDefault="00DF69C1" w:rsidP="000C2140">
            <w:pPr>
              <w:jc w:val="center"/>
            </w:pPr>
            <w:r>
              <w:t>4.1.</w:t>
            </w:r>
          </w:p>
        </w:tc>
        <w:tc>
          <w:tcPr>
            <w:tcW w:w="4785" w:type="dxa"/>
            <w:shd w:val="clear" w:color="auto" w:fill="auto"/>
          </w:tcPr>
          <w:p w:rsidR="00DF69C1" w:rsidRDefault="00DF69C1" w:rsidP="000C2140">
            <w:pPr>
              <w:autoSpaceDE w:val="0"/>
              <w:autoSpaceDN w:val="0"/>
              <w:adjustRightInd w:val="0"/>
            </w:pPr>
            <w:r>
              <w:t>Подготовка выпускников к итоговому сочинению (изложению)</w:t>
            </w:r>
          </w:p>
        </w:tc>
        <w:tc>
          <w:tcPr>
            <w:tcW w:w="2048" w:type="dxa"/>
            <w:shd w:val="clear" w:color="auto" w:fill="auto"/>
          </w:tcPr>
          <w:p w:rsidR="00DF69C1" w:rsidRDefault="00DF69C1" w:rsidP="000C21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Октябрь-декабрь</w:t>
            </w:r>
          </w:p>
        </w:tc>
        <w:tc>
          <w:tcPr>
            <w:tcW w:w="2698" w:type="dxa"/>
            <w:shd w:val="clear" w:color="auto" w:fill="auto"/>
          </w:tcPr>
          <w:p w:rsidR="00DF69C1" w:rsidRDefault="00DF69C1" w:rsidP="000C21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DF69C1" w:rsidRPr="007443C7" w:rsidRDefault="00DF69C1" w:rsidP="000C2140">
            <w:r>
              <w:t>Обеспечение качества подготовки выпускников к итоговому собеседованию</w:t>
            </w:r>
          </w:p>
        </w:tc>
      </w:tr>
      <w:tr w:rsidR="00DF69C1" w:rsidRPr="007443C7" w:rsidTr="00655E68">
        <w:tc>
          <w:tcPr>
            <w:tcW w:w="993" w:type="dxa"/>
            <w:gridSpan w:val="2"/>
            <w:shd w:val="clear" w:color="auto" w:fill="auto"/>
            <w:vAlign w:val="center"/>
          </w:tcPr>
          <w:p w:rsidR="00DF69C1" w:rsidRDefault="00DF69C1" w:rsidP="000C2140">
            <w:pPr>
              <w:jc w:val="center"/>
            </w:pPr>
            <w:r>
              <w:t>4.2.</w:t>
            </w:r>
          </w:p>
        </w:tc>
        <w:tc>
          <w:tcPr>
            <w:tcW w:w="4785" w:type="dxa"/>
            <w:vAlign w:val="center"/>
          </w:tcPr>
          <w:p w:rsidR="00DF69C1" w:rsidRDefault="00DF69C1" w:rsidP="000C2140">
            <w:r>
              <w:t>Проведение тренировочного итогового сочинения (изложения)</w:t>
            </w:r>
          </w:p>
        </w:tc>
        <w:tc>
          <w:tcPr>
            <w:tcW w:w="2048" w:type="dxa"/>
            <w:vAlign w:val="center"/>
          </w:tcPr>
          <w:p w:rsidR="00DF69C1" w:rsidRPr="007443C7" w:rsidRDefault="00DF69C1" w:rsidP="000C2140">
            <w:pPr>
              <w:jc w:val="center"/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698" w:type="dxa"/>
            <w:vAlign w:val="center"/>
          </w:tcPr>
          <w:p w:rsidR="00DF69C1" w:rsidRDefault="00DF69C1" w:rsidP="000C21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</w:t>
            </w:r>
          </w:p>
          <w:p w:rsidR="00DF69C1" w:rsidRPr="007443C7" w:rsidRDefault="00DF69C1" w:rsidP="000C2140">
            <w:pPr>
              <w:jc w:val="center"/>
            </w:pPr>
            <w:r>
              <w:t>Заместитель по УР</w:t>
            </w: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DF69C1" w:rsidRPr="007443C7" w:rsidRDefault="00DF69C1" w:rsidP="000C2140"/>
        </w:tc>
      </w:tr>
      <w:tr w:rsidR="00DF69C1" w:rsidRPr="007443C7" w:rsidTr="00655E68">
        <w:tc>
          <w:tcPr>
            <w:tcW w:w="993" w:type="dxa"/>
            <w:gridSpan w:val="2"/>
            <w:shd w:val="clear" w:color="auto" w:fill="auto"/>
            <w:vAlign w:val="center"/>
          </w:tcPr>
          <w:p w:rsidR="00DF69C1" w:rsidRDefault="00DF69C1" w:rsidP="000C2140">
            <w:pPr>
              <w:jc w:val="center"/>
            </w:pPr>
            <w:r>
              <w:t>4.3.</w:t>
            </w:r>
          </w:p>
        </w:tc>
        <w:tc>
          <w:tcPr>
            <w:tcW w:w="4785" w:type="dxa"/>
            <w:shd w:val="clear" w:color="auto" w:fill="auto"/>
          </w:tcPr>
          <w:p w:rsidR="00DF69C1" w:rsidRPr="00DE49C5" w:rsidRDefault="00DF69C1" w:rsidP="000C2140">
            <w:pPr>
              <w:ind w:right="-402"/>
            </w:pPr>
            <w:r w:rsidRPr="00DE49C5">
              <w:t xml:space="preserve">Внесение сведений об участниках итогового собеседования в </w:t>
            </w:r>
          </w:p>
          <w:p w:rsidR="00DF69C1" w:rsidRPr="00DE49C5" w:rsidRDefault="00DF69C1" w:rsidP="000C2140">
            <w:pPr>
              <w:ind w:right="-402"/>
            </w:pPr>
            <w:r w:rsidRPr="00DE49C5">
              <w:t>РИС ГИА-9</w:t>
            </w:r>
          </w:p>
        </w:tc>
        <w:tc>
          <w:tcPr>
            <w:tcW w:w="2048" w:type="dxa"/>
          </w:tcPr>
          <w:p w:rsidR="00DF69C1" w:rsidRPr="00DE49C5" w:rsidRDefault="00DF69C1" w:rsidP="00107066">
            <w:pPr>
              <w:ind w:right="103"/>
              <w:jc w:val="center"/>
            </w:pPr>
            <w:r w:rsidRPr="00DE49C5">
              <w:t>январь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69C1" w:rsidRPr="007443C7" w:rsidRDefault="00DF69C1" w:rsidP="00DF69C1">
            <w:pPr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DF69C1" w:rsidRPr="00DE49C5" w:rsidRDefault="00DF69C1" w:rsidP="00DF69C1">
            <w:pPr>
              <w:ind w:right="-402"/>
            </w:pPr>
            <w:r w:rsidRPr="00DE49C5">
              <w:t>Обеспечение</w:t>
            </w:r>
          </w:p>
          <w:p w:rsidR="00DF69C1" w:rsidRPr="00DE49C5" w:rsidRDefault="00DF69C1" w:rsidP="00DF69C1">
            <w:pPr>
              <w:ind w:right="-402"/>
            </w:pPr>
            <w:r w:rsidRPr="00DE49C5">
              <w:t xml:space="preserve">соблюдения </w:t>
            </w:r>
          </w:p>
          <w:p w:rsidR="00DF69C1" w:rsidRPr="00DE49C5" w:rsidRDefault="00DF69C1" w:rsidP="00DF69C1">
            <w:pPr>
              <w:ind w:right="-402"/>
            </w:pPr>
            <w:r w:rsidRPr="00DE49C5">
              <w:t>законодательства в части</w:t>
            </w:r>
          </w:p>
          <w:p w:rsidR="00DF69C1" w:rsidRPr="00DE49C5" w:rsidRDefault="00DF69C1" w:rsidP="00DF69C1">
            <w:pPr>
              <w:ind w:right="-402"/>
            </w:pPr>
            <w:r w:rsidRPr="00DE49C5">
              <w:t xml:space="preserve">допуска к ГИА </w:t>
            </w:r>
          </w:p>
          <w:p w:rsidR="00DF69C1" w:rsidRPr="00DE49C5" w:rsidRDefault="00DF69C1" w:rsidP="00DF69C1">
            <w:pPr>
              <w:ind w:right="-402"/>
            </w:pPr>
            <w:r w:rsidRPr="00DE49C5">
              <w:t xml:space="preserve">обучающихся, освоивших образовательные </w:t>
            </w:r>
          </w:p>
          <w:p w:rsidR="00DF69C1" w:rsidRPr="00DE49C5" w:rsidRDefault="00DF69C1" w:rsidP="00DF69C1">
            <w:pPr>
              <w:ind w:right="-402"/>
            </w:pPr>
            <w:r w:rsidRPr="00DE49C5">
              <w:t xml:space="preserve">программы основного </w:t>
            </w:r>
          </w:p>
          <w:p w:rsidR="00DF69C1" w:rsidRPr="00DE49C5" w:rsidRDefault="00DF69C1" w:rsidP="00DF69C1">
            <w:pPr>
              <w:ind w:right="-402"/>
            </w:pPr>
            <w:r w:rsidRPr="00DE49C5">
              <w:t>общего образования</w:t>
            </w:r>
          </w:p>
          <w:p w:rsidR="00DF69C1" w:rsidRPr="007443C7" w:rsidRDefault="00DF69C1" w:rsidP="000C2140"/>
        </w:tc>
      </w:tr>
      <w:tr w:rsidR="00DF69C1" w:rsidRPr="007443C7" w:rsidTr="00655E68">
        <w:tc>
          <w:tcPr>
            <w:tcW w:w="993" w:type="dxa"/>
            <w:gridSpan w:val="2"/>
            <w:shd w:val="clear" w:color="auto" w:fill="auto"/>
            <w:vAlign w:val="center"/>
          </w:tcPr>
          <w:p w:rsidR="00DF69C1" w:rsidRDefault="00DF69C1" w:rsidP="000C2140">
            <w:pPr>
              <w:jc w:val="center"/>
            </w:pPr>
            <w:r>
              <w:t>4.4.</w:t>
            </w:r>
          </w:p>
        </w:tc>
        <w:tc>
          <w:tcPr>
            <w:tcW w:w="4785" w:type="dxa"/>
            <w:shd w:val="clear" w:color="auto" w:fill="auto"/>
          </w:tcPr>
          <w:p w:rsidR="00DF69C1" w:rsidRPr="00DE49C5" w:rsidRDefault="00DF69C1" w:rsidP="000C2140">
            <w:pPr>
              <w:ind w:right="-402"/>
            </w:pPr>
            <w:r w:rsidRPr="00DE49C5">
              <w:t>Обеспечение условий для участников итогового собеседования,</w:t>
            </w:r>
          </w:p>
          <w:p w:rsidR="00DF69C1" w:rsidRPr="00DE49C5" w:rsidRDefault="00DF69C1" w:rsidP="000C2140">
            <w:pPr>
              <w:ind w:right="-402"/>
            </w:pPr>
            <w:r w:rsidRPr="00DE49C5">
              <w:t xml:space="preserve">относящихся к категории лиц с ограниченными возможностями здоровья, </w:t>
            </w:r>
          </w:p>
          <w:p w:rsidR="00DF69C1" w:rsidRPr="00DE49C5" w:rsidRDefault="00DF69C1" w:rsidP="000C2140">
            <w:pPr>
              <w:ind w:right="-402"/>
            </w:pPr>
            <w:r w:rsidRPr="00DE49C5">
              <w:t xml:space="preserve">детей-инвалидов </w:t>
            </w:r>
          </w:p>
        </w:tc>
        <w:tc>
          <w:tcPr>
            <w:tcW w:w="2048" w:type="dxa"/>
          </w:tcPr>
          <w:p w:rsidR="00DF69C1" w:rsidRPr="00DE49C5" w:rsidRDefault="00DF69C1" w:rsidP="00107066">
            <w:pPr>
              <w:ind w:right="103"/>
              <w:jc w:val="center"/>
            </w:pPr>
            <w:r w:rsidRPr="00DE49C5">
              <w:t>Февраль-</w:t>
            </w:r>
          </w:p>
          <w:p w:rsidR="00DF69C1" w:rsidRPr="00DE49C5" w:rsidRDefault="00DF69C1" w:rsidP="00107066">
            <w:pPr>
              <w:ind w:right="103"/>
              <w:jc w:val="center"/>
            </w:pPr>
            <w:r w:rsidRPr="00DE49C5">
              <w:t>май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69C1" w:rsidRPr="007443C7" w:rsidRDefault="00DF69C1" w:rsidP="000C2140">
            <w:pPr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DF69C1" w:rsidRPr="007443C7" w:rsidRDefault="00DF69C1" w:rsidP="000C2140"/>
        </w:tc>
      </w:tr>
      <w:tr w:rsidR="00DF69C1" w:rsidRPr="007443C7" w:rsidTr="00655E68">
        <w:tc>
          <w:tcPr>
            <w:tcW w:w="993" w:type="dxa"/>
            <w:gridSpan w:val="2"/>
            <w:shd w:val="clear" w:color="auto" w:fill="auto"/>
            <w:vAlign w:val="center"/>
          </w:tcPr>
          <w:p w:rsidR="00DF69C1" w:rsidRDefault="00DF69C1" w:rsidP="000C2140">
            <w:pPr>
              <w:jc w:val="center"/>
            </w:pPr>
            <w:r>
              <w:t>4.5.</w:t>
            </w:r>
          </w:p>
        </w:tc>
        <w:tc>
          <w:tcPr>
            <w:tcW w:w="4785" w:type="dxa"/>
            <w:shd w:val="clear" w:color="auto" w:fill="auto"/>
          </w:tcPr>
          <w:p w:rsidR="00DF69C1" w:rsidRPr="00DE49C5" w:rsidRDefault="00DF69C1" w:rsidP="000C2140">
            <w:pPr>
              <w:ind w:right="-402"/>
            </w:pPr>
            <w:r w:rsidRPr="00DE49C5">
              <w:t xml:space="preserve">Организация и проведение итогового собеседования в основные и </w:t>
            </w:r>
          </w:p>
          <w:p w:rsidR="00DF69C1" w:rsidRPr="00DE49C5" w:rsidRDefault="00DF69C1" w:rsidP="000C2140">
            <w:pPr>
              <w:ind w:right="-402"/>
            </w:pPr>
            <w:r w:rsidRPr="00DE49C5">
              <w:t>дополнительные сроки</w:t>
            </w:r>
          </w:p>
        </w:tc>
        <w:tc>
          <w:tcPr>
            <w:tcW w:w="2048" w:type="dxa"/>
          </w:tcPr>
          <w:p w:rsidR="00DF69C1" w:rsidRPr="00DE49C5" w:rsidRDefault="00107066" w:rsidP="00107066">
            <w:pPr>
              <w:ind w:right="103"/>
              <w:jc w:val="center"/>
            </w:pPr>
            <w:r>
              <w:t>С</w:t>
            </w:r>
            <w:r w:rsidR="00DF69C1" w:rsidRPr="00DE49C5">
              <w:t>роки, установленные порядком</w:t>
            </w:r>
          </w:p>
          <w:p w:rsidR="00DF69C1" w:rsidRPr="00DE49C5" w:rsidRDefault="00DF69C1" w:rsidP="00107066">
            <w:pPr>
              <w:ind w:right="103"/>
              <w:jc w:val="center"/>
            </w:pPr>
            <w:r w:rsidRPr="00DE49C5">
              <w:t>проведени</w:t>
            </w:r>
            <w:r w:rsidR="00107066">
              <w:t>я</w:t>
            </w:r>
          </w:p>
          <w:p w:rsidR="00DF69C1" w:rsidRPr="00DE49C5" w:rsidRDefault="00DF69C1" w:rsidP="00107066">
            <w:pPr>
              <w:ind w:right="103"/>
              <w:jc w:val="center"/>
            </w:pPr>
            <w:r w:rsidRPr="00DE49C5">
              <w:t>ГИА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69C1" w:rsidRPr="007443C7" w:rsidRDefault="00DF69C1" w:rsidP="000C2140">
            <w:pPr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DF69C1" w:rsidRPr="007443C7" w:rsidRDefault="00DF69C1" w:rsidP="000C2140"/>
        </w:tc>
      </w:tr>
      <w:tr w:rsidR="00DF69C1" w:rsidRPr="007443C7" w:rsidTr="00655E68">
        <w:tc>
          <w:tcPr>
            <w:tcW w:w="993" w:type="dxa"/>
            <w:gridSpan w:val="2"/>
            <w:shd w:val="clear" w:color="auto" w:fill="auto"/>
            <w:vAlign w:val="center"/>
          </w:tcPr>
          <w:p w:rsidR="00DF69C1" w:rsidRDefault="00DF69C1" w:rsidP="000C2140">
            <w:pPr>
              <w:jc w:val="center"/>
            </w:pPr>
            <w:r>
              <w:t>4.6.</w:t>
            </w:r>
          </w:p>
        </w:tc>
        <w:tc>
          <w:tcPr>
            <w:tcW w:w="4785" w:type="dxa"/>
            <w:shd w:val="clear" w:color="auto" w:fill="auto"/>
          </w:tcPr>
          <w:p w:rsidR="00DF69C1" w:rsidRPr="00DE49C5" w:rsidRDefault="00DF69C1" w:rsidP="000C2140">
            <w:pPr>
              <w:ind w:right="-402"/>
            </w:pPr>
            <w:r w:rsidRPr="00DE49C5">
              <w:t>Анализ результатов проведения итогового собеседования</w:t>
            </w:r>
          </w:p>
        </w:tc>
        <w:tc>
          <w:tcPr>
            <w:tcW w:w="2048" w:type="dxa"/>
          </w:tcPr>
          <w:p w:rsidR="00DF69C1" w:rsidRPr="00DE49C5" w:rsidRDefault="00DF69C1" w:rsidP="00107066">
            <w:pPr>
              <w:ind w:right="103"/>
              <w:jc w:val="center"/>
            </w:pPr>
            <w:r w:rsidRPr="00DE49C5">
              <w:t>февраль</w:t>
            </w:r>
          </w:p>
          <w:p w:rsidR="00DF69C1" w:rsidRPr="00DE49C5" w:rsidRDefault="00DF69C1" w:rsidP="00107066">
            <w:pPr>
              <w:ind w:right="103"/>
              <w:jc w:val="center"/>
            </w:pPr>
            <w:r w:rsidRPr="00DE49C5">
              <w:t>май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F69C1" w:rsidRPr="007443C7" w:rsidRDefault="00DF69C1" w:rsidP="000C2140">
            <w:pPr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DF69C1" w:rsidRPr="007443C7" w:rsidRDefault="00DF69C1" w:rsidP="000C2140"/>
        </w:tc>
      </w:tr>
      <w:tr w:rsidR="00DB46F9" w:rsidRPr="007443C7" w:rsidTr="00655E68">
        <w:tc>
          <w:tcPr>
            <w:tcW w:w="993" w:type="dxa"/>
            <w:gridSpan w:val="2"/>
          </w:tcPr>
          <w:p w:rsidR="00DB46F9" w:rsidRPr="007443C7" w:rsidRDefault="00DB46F9" w:rsidP="0046491E">
            <w:pPr>
              <w:rPr>
                <w:b/>
              </w:rPr>
            </w:pPr>
          </w:p>
        </w:tc>
        <w:tc>
          <w:tcPr>
            <w:tcW w:w="13432" w:type="dxa"/>
            <w:gridSpan w:val="4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443C7">
              <w:rPr>
                <w:b/>
              </w:rPr>
              <w:t xml:space="preserve">. Мероприятия по формированию и ведению РИС </w:t>
            </w:r>
          </w:p>
        </w:tc>
      </w:tr>
      <w:tr w:rsidR="00A05E60" w:rsidRPr="007443C7" w:rsidTr="00655E68">
        <w:trPr>
          <w:trHeight w:val="416"/>
        </w:trPr>
        <w:tc>
          <w:tcPr>
            <w:tcW w:w="993" w:type="dxa"/>
            <w:gridSpan w:val="2"/>
            <w:vAlign w:val="center"/>
          </w:tcPr>
          <w:p w:rsidR="00A05E60" w:rsidRPr="007443C7" w:rsidRDefault="00A05E60" w:rsidP="00A05E60">
            <w:pPr>
              <w:jc w:val="center"/>
            </w:pPr>
            <w:r>
              <w:lastRenderedPageBreak/>
              <w:t>5</w:t>
            </w:r>
            <w:r w:rsidRPr="007443C7">
              <w:t>.1.</w:t>
            </w:r>
          </w:p>
        </w:tc>
        <w:tc>
          <w:tcPr>
            <w:tcW w:w="4785" w:type="dxa"/>
            <w:shd w:val="clear" w:color="auto" w:fill="auto"/>
          </w:tcPr>
          <w:p w:rsidR="00A05E60" w:rsidRPr="00930C9A" w:rsidRDefault="00A05E60" w:rsidP="00A05E60">
            <w:pPr>
              <w:ind w:right="-402"/>
            </w:pPr>
            <w:r w:rsidRPr="00930C9A">
              <w:t>Внесение сведений в РИС о:</w:t>
            </w:r>
          </w:p>
          <w:p w:rsidR="00A05E60" w:rsidRPr="00930C9A" w:rsidRDefault="00A05E60" w:rsidP="00A05E60">
            <w:pPr>
              <w:ind w:right="-402"/>
            </w:pPr>
            <w:r w:rsidRPr="00930C9A">
              <w:noBreakHyphen/>
              <w:t xml:space="preserve"> ОУ и обучающихся;</w:t>
            </w:r>
          </w:p>
          <w:p w:rsidR="00A05E60" w:rsidRPr="00930C9A" w:rsidRDefault="00A05E60" w:rsidP="00A05E60">
            <w:pPr>
              <w:ind w:right="-402"/>
            </w:pPr>
            <w:r w:rsidRPr="00930C9A">
              <w:noBreakHyphen/>
              <w:t xml:space="preserve"> аудиторном фонде;</w:t>
            </w:r>
          </w:p>
          <w:p w:rsidR="00A05E60" w:rsidRPr="00930C9A" w:rsidRDefault="00A05E60" w:rsidP="00A05E60">
            <w:pPr>
              <w:ind w:right="-402"/>
            </w:pPr>
            <w:r w:rsidRPr="00930C9A">
              <w:noBreakHyphen/>
              <w:t xml:space="preserve"> форме ГИА и перечне предметов;</w:t>
            </w:r>
          </w:p>
          <w:p w:rsidR="00A05E60" w:rsidRPr="00930C9A" w:rsidRDefault="00A05E60" w:rsidP="00A05E60">
            <w:pPr>
              <w:ind w:right="-402"/>
            </w:pPr>
            <w:r w:rsidRPr="00930C9A">
              <w:t> </w:t>
            </w:r>
            <w:r w:rsidRPr="00930C9A">
              <w:noBreakHyphen/>
              <w:t xml:space="preserve"> работниках ППЭ;</w:t>
            </w:r>
          </w:p>
          <w:p w:rsidR="00A05E60" w:rsidRPr="00930C9A" w:rsidRDefault="00A05E60" w:rsidP="00A05E60">
            <w:pPr>
              <w:ind w:right="-402"/>
            </w:pPr>
            <w:r w:rsidRPr="00930C9A">
              <w:noBreakHyphen/>
              <w:t xml:space="preserve"> отнесении участника ГИА к категории лиц с ОВЗ, детей-инвалидов</w:t>
            </w:r>
          </w:p>
          <w:p w:rsidR="00A05E60" w:rsidRPr="00930C9A" w:rsidRDefault="00A05E60" w:rsidP="00A05E60">
            <w:pPr>
              <w:ind w:right="-402"/>
            </w:pPr>
            <w:r w:rsidRPr="00930C9A">
              <w:t xml:space="preserve"> или инвалидов;</w:t>
            </w:r>
          </w:p>
          <w:p w:rsidR="00A05E60" w:rsidRPr="00930C9A" w:rsidRDefault="00A05E60" w:rsidP="00A05E60">
            <w:pPr>
              <w:ind w:right="-402"/>
            </w:pPr>
            <w:r w:rsidRPr="00930C9A">
              <w:noBreakHyphen/>
              <w:t xml:space="preserve"> наличии допуска </w:t>
            </w:r>
            <w:proofErr w:type="gramStart"/>
            <w:r w:rsidRPr="00930C9A">
              <w:t>у</w:t>
            </w:r>
            <w:proofErr w:type="gramEnd"/>
            <w:r w:rsidRPr="00930C9A">
              <w:t xml:space="preserve"> обучающегося к ГИА</w:t>
            </w:r>
            <w:r w:rsidR="00655E68">
              <w:t>.</w:t>
            </w:r>
          </w:p>
        </w:tc>
        <w:tc>
          <w:tcPr>
            <w:tcW w:w="2048" w:type="dxa"/>
          </w:tcPr>
          <w:p w:rsidR="00A05E60" w:rsidRPr="00930C9A" w:rsidRDefault="00107066" w:rsidP="00107066">
            <w:pPr>
              <w:ind w:right="103"/>
              <w:jc w:val="center"/>
            </w:pPr>
            <w:r>
              <w:t>В</w:t>
            </w:r>
          </w:p>
          <w:p w:rsidR="00A05E60" w:rsidRPr="00930C9A" w:rsidRDefault="00A05E60" w:rsidP="00107066">
            <w:pPr>
              <w:ind w:right="103"/>
              <w:jc w:val="center"/>
            </w:pPr>
            <w:r w:rsidRPr="00930C9A">
              <w:t>соответствии</w:t>
            </w:r>
          </w:p>
          <w:p w:rsidR="00A05E60" w:rsidRPr="00930C9A" w:rsidRDefault="00A05E60" w:rsidP="00107066">
            <w:pPr>
              <w:ind w:right="103"/>
              <w:jc w:val="center"/>
            </w:pPr>
            <w:r w:rsidRPr="00930C9A">
              <w:t>с графиком</w:t>
            </w:r>
          </w:p>
          <w:p w:rsidR="00A05E60" w:rsidRPr="00930C9A" w:rsidRDefault="00A05E60" w:rsidP="00107066">
            <w:pPr>
              <w:ind w:right="103"/>
              <w:jc w:val="center"/>
            </w:pPr>
            <w:r w:rsidRPr="00930C9A">
              <w:t>ФЦТ</w:t>
            </w:r>
          </w:p>
        </w:tc>
        <w:tc>
          <w:tcPr>
            <w:tcW w:w="2698" w:type="dxa"/>
            <w:vAlign w:val="center"/>
          </w:tcPr>
          <w:p w:rsidR="00A05E60" w:rsidRPr="007443C7" w:rsidRDefault="00A05E60" w:rsidP="00A05E60">
            <w:pPr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</w:tcPr>
          <w:p w:rsidR="000541C9" w:rsidRDefault="000541C9" w:rsidP="000541C9">
            <w:r>
              <w:t>-Обеспечение исполнения законодательства в части ведения региональных баз данных, информационно-аналитических систем.</w:t>
            </w:r>
          </w:p>
          <w:p w:rsidR="000541C9" w:rsidRDefault="000541C9" w:rsidP="000541C9">
            <w:r>
              <w:t>-Информационное обеспечение ГИА.</w:t>
            </w:r>
          </w:p>
          <w:p w:rsidR="00A05E60" w:rsidRPr="007443C7" w:rsidRDefault="000541C9" w:rsidP="000541C9">
            <w:r>
              <w:t>-Обеспечение качества информации, загружаемой в РИС</w:t>
            </w:r>
          </w:p>
        </w:tc>
      </w:tr>
      <w:tr w:rsidR="00DB46F9" w:rsidRPr="007443C7" w:rsidTr="00655E68">
        <w:trPr>
          <w:trHeight w:val="374"/>
        </w:trPr>
        <w:tc>
          <w:tcPr>
            <w:tcW w:w="993" w:type="dxa"/>
            <w:gridSpan w:val="2"/>
          </w:tcPr>
          <w:p w:rsidR="00DB46F9" w:rsidRPr="007443C7" w:rsidRDefault="00DB46F9" w:rsidP="0046491E">
            <w:pPr>
              <w:rPr>
                <w:b/>
              </w:rPr>
            </w:pPr>
          </w:p>
        </w:tc>
        <w:tc>
          <w:tcPr>
            <w:tcW w:w="13432" w:type="dxa"/>
            <w:gridSpan w:val="4"/>
          </w:tcPr>
          <w:p w:rsidR="00DB46F9" w:rsidRPr="007443C7" w:rsidRDefault="00DB46F9" w:rsidP="004649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443C7">
              <w:rPr>
                <w:b/>
              </w:rPr>
              <w:t>. Мероприятия по информационному сопровождению ГИА</w:t>
            </w:r>
          </w:p>
        </w:tc>
      </w:tr>
      <w:tr w:rsidR="00D8163A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D8163A" w:rsidRPr="007443C7" w:rsidRDefault="00D8163A" w:rsidP="00D8163A">
            <w:pPr>
              <w:jc w:val="center"/>
            </w:pPr>
            <w:r>
              <w:t>6</w:t>
            </w:r>
            <w:r w:rsidRPr="007443C7">
              <w:t>.1.</w:t>
            </w:r>
          </w:p>
        </w:tc>
        <w:tc>
          <w:tcPr>
            <w:tcW w:w="4785" w:type="dxa"/>
          </w:tcPr>
          <w:p w:rsidR="00D8163A" w:rsidRDefault="00D8163A" w:rsidP="00D8163A">
            <w:pPr>
              <w:ind w:right="-402"/>
            </w:pPr>
            <w:r>
              <w:t>Информационно-разъяснительная работа с родителями и учащимися</w:t>
            </w:r>
          </w:p>
          <w:p w:rsidR="00655E68" w:rsidRDefault="00D8163A" w:rsidP="00655E68">
            <w:pPr>
              <w:tabs>
                <w:tab w:val="left" w:pos="1107"/>
                <w:tab w:val="left" w:pos="2442"/>
                <w:tab w:val="left" w:pos="4110"/>
                <w:tab w:val="left" w:pos="4252"/>
              </w:tabs>
              <w:ind w:right="-402"/>
            </w:pPr>
            <w:r>
              <w:t xml:space="preserve"> по вопросам организации и проведения </w:t>
            </w:r>
          </w:p>
          <w:p w:rsidR="00656C1A" w:rsidRDefault="00655E68" w:rsidP="00655E68">
            <w:pPr>
              <w:tabs>
                <w:tab w:val="left" w:pos="1107"/>
                <w:tab w:val="left" w:pos="2442"/>
                <w:tab w:val="left" w:pos="4110"/>
                <w:tab w:val="left" w:pos="4252"/>
              </w:tabs>
              <w:ind w:right="-402"/>
            </w:pPr>
            <w:r>
              <w:t xml:space="preserve">ВПР,  </w:t>
            </w:r>
            <w:r w:rsidR="00D8163A">
              <w:t>итогового сочинения (изложения),</w:t>
            </w:r>
          </w:p>
          <w:p w:rsidR="00D8163A" w:rsidRPr="003C23FD" w:rsidRDefault="00D8163A" w:rsidP="00656C1A">
            <w:pPr>
              <w:tabs>
                <w:tab w:val="left" w:pos="4281"/>
                <w:tab w:val="left" w:pos="4423"/>
              </w:tabs>
              <w:ind w:right="-402"/>
            </w:pPr>
            <w:r w:rsidRPr="003C23FD">
              <w:t>итогового собеседования</w:t>
            </w:r>
            <w:r>
              <w:t xml:space="preserve"> по русскому языку для учащихся </w:t>
            </w:r>
            <w:r w:rsidRPr="003C23FD">
              <w:t>9 классов и ГИА:</w:t>
            </w:r>
          </w:p>
          <w:p w:rsidR="00D8163A" w:rsidRDefault="00D8163A" w:rsidP="00D8163A">
            <w:r>
              <w:t>-на родительских собраниях,</w:t>
            </w:r>
          </w:p>
          <w:p w:rsidR="00D8163A" w:rsidRDefault="00D8163A" w:rsidP="00D8163A">
            <w:r>
              <w:t>-на классных ученических собраниях,</w:t>
            </w:r>
          </w:p>
          <w:p w:rsidR="00D8163A" w:rsidRDefault="00D8163A" w:rsidP="00D8163A">
            <w:pPr>
              <w:jc w:val="both"/>
            </w:pPr>
            <w:r>
              <w:t>-размещение информации на сайте, оформление стенда,</w:t>
            </w:r>
          </w:p>
          <w:p w:rsidR="004A4844" w:rsidRDefault="004A4844" w:rsidP="004A4844">
            <w:pPr>
              <w:ind w:right="-402"/>
            </w:pPr>
            <w:r>
              <w:t>-организация работы «горячей линии»,</w:t>
            </w:r>
          </w:p>
          <w:p w:rsidR="00D8163A" w:rsidRDefault="00D8163A" w:rsidP="00D8163A">
            <w:pPr>
              <w:jc w:val="both"/>
            </w:pPr>
            <w:r>
              <w:t>-оказание консультативной помощи учащимся и родителям,</w:t>
            </w:r>
          </w:p>
          <w:p w:rsidR="00D8163A" w:rsidRDefault="00D8163A" w:rsidP="00D8163A">
            <w:pPr>
              <w:jc w:val="both"/>
            </w:pPr>
            <w:r>
              <w:t xml:space="preserve">-распространение инструкций участников итогового сочинения (изложения), </w:t>
            </w:r>
            <w:r w:rsidRPr="003C23FD">
              <w:t>итогового собеседования</w:t>
            </w:r>
            <w:r>
              <w:t xml:space="preserve"> по русскому языку для учащихся </w:t>
            </w:r>
            <w:r w:rsidRPr="003C23FD">
              <w:t>9 классов</w:t>
            </w:r>
            <w:r>
              <w:t xml:space="preserve"> памяток ГИА.</w:t>
            </w:r>
          </w:p>
        </w:tc>
        <w:tc>
          <w:tcPr>
            <w:tcW w:w="2048" w:type="dxa"/>
          </w:tcPr>
          <w:p w:rsidR="00D8163A" w:rsidRDefault="00D8163A" w:rsidP="00D8163A">
            <w:r>
              <w:t>В течение года</w:t>
            </w:r>
          </w:p>
        </w:tc>
        <w:tc>
          <w:tcPr>
            <w:tcW w:w="2698" w:type="dxa"/>
          </w:tcPr>
          <w:p w:rsidR="00D8163A" w:rsidRPr="001F7B23" w:rsidRDefault="00D8163A" w:rsidP="00D8163A">
            <w:r>
              <w:t>Заместитель директора по УР, классные руководители</w:t>
            </w:r>
          </w:p>
        </w:tc>
        <w:tc>
          <w:tcPr>
            <w:tcW w:w="3901" w:type="dxa"/>
            <w:vMerge w:val="restart"/>
          </w:tcPr>
          <w:p w:rsidR="004A4844" w:rsidRPr="008956A2" w:rsidRDefault="004A4844" w:rsidP="004A4844">
            <w:r w:rsidRPr="008956A2">
              <w:t>-Обеспечение прозрачности, объективности и доверия общества к процедуре проведения ГИА.</w:t>
            </w:r>
          </w:p>
          <w:p w:rsidR="004A4844" w:rsidRPr="008956A2" w:rsidRDefault="004A4844" w:rsidP="004A4844">
            <w:r w:rsidRPr="008956A2">
              <w:t>-Обеспечение информационных условий подготовки и проведения ГИА.</w:t>
            </w:r>
          </w:p>
          <w:p w:rsidR="004A4844" w:rsidRPr="008956A2" w:rsidRDefault="004A4844" w:rsidP="004A4844">
            <w:r w:rsidRPr="008956A2">
              <w:t>-Соблюдение прав участников ГИА.</w:t>
            </w:r>
          </w:p>
          <w:p w:rsidR="004A4844" w:rsidRPr="008956A2" w:rsidRDefault="004A4844" w:rsidP="004A4844">
            <w:r w:rsidRPr="008956A2">
              <w:t>-Обеспечение соблюдение порядка проведения ГИА.</w:t>
            </w:r>
          </w:p>
          <w:p w:rsidR="00D8163A" w:rsidRPr="007443C7" w:rsidRDefault="004A4844" w:rsidP="004A4844">
            <w:r w:rsidRPr="008956A2">
              <w:t>-Снятие психологической напряженности.</w:t>
            </w:r>
          </w:p>
        </w:tc>
      </w:tr>
      <w:tr w:rsidR="00D8163A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D8163A" w:rsidRDefault="00AF74B9" w:rsidP="00D8163A">
            <w:pPr>
              <w:jc w:val="center"/>
            </w:pPr>
            <w:r>
              <w:t>6.2.</w:t>
            </w:r>
          </w:p>
        </w:tc>
        <w:tc>
          <w:tcPr>
            <w:tcW w:w="4785" w:type="dxa"/>
          </w:tcPr>
          <w:p w:rsidR="00D8163A" w:rsidRDefault="00D8163A" w:rsidP="00D8163A">
            <w:r>
              <w:t xml:space="preserve">Информирование учащихся и родителей с </w:t>
            </w:r>
            <w:r w:rsidR="00655E68">
              <w:t xml:space="preserve">критериями оценивания ВПР, ГИА, а так же с </w:t>
            </w:r>
            <w:r>
              <w:t>результатами диагностических работ</w:t>
            </w:r>
          </w:p>
        </w:tc>
        <w:tc>
          <w:tcPr>
            <w:tcW w:w="2048" w:type="dxa"/>
          </w:tcPr>
          <w:p w:rsidR="00D8163A" w:rsidRDefault="00D8163A" w:rsidP="00107066">
            <w:pPr>
              <w:jc w:val="center"/>
            </w:pPr>
            <w:r>
              <w:t>В течение года</w:t>
            </w:r>
          </w:p>
        </w:tc>
        <w:tc>
          <w:tcPr>
            <w:tcW w:w="2698" w:type="dxa"/>
          </w:tcPr>
          <w:p w:rsidR="00D8163A" w:rsidRDefault="00D8163A" w:rsidP="00D8163A">
            <w:r>
              <w:t>Заместитель директора по УР</w:t>
            </w:r>
          </w:p>
        </w:tc>
        <w:tc>
          <w:tcPr>
            <w:tcW w:w="3901" w:type="dxa"/>
            <w:vMerge/>
          </w:tcPr>
          <w:p w:rsidR="00D8163A" w:rsidRPr="007443C7" w:rsidRDefault="00D8163A" w:rsidP="00D8163A"/>
        </w:tc>
      </w:tr>
      <w:tr w:rsidR="00D8163A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D8163A" w:rsidRDefault="00AF74B9" w:rsidP="00D8163A">
            <w:pPr>
              <w:jc w:val="center"/>
            </w:pPr>
            <w:r>
              <w:t>6.3.</w:t>
            </w:r>
          </w:p>
        </w:tc>
        <w:tc>
          <w:tcPr>
            <w:tcW w:w="4785" w:type="dxa"/>
          </w:tcPr>
          <w:p w:rsidR="00D8163A" w:rsidRDefault="00D8163A" w:rsidP="00D8163A">
            <w:r>
              <w:t xml:space="preserve">Организация вручения уведомлений о распределении на экзамены участникам </w:t>
            </w:r>
            <w:r>
              <w:lastRenderedPageBreak/>
              <w:t>ГИА</w:t>
            </w:r>
          </w:p>
        </w:tc>
        <w:tc>
          <w:tcPr>
            <w:tcW w:w="2048" w:type="dxa"/>
          </w:tcPr>
          <w:p w:rsidR="00D8163A" w:rsidRDefault="00107066" w:rsidP="00107066">
            <w:pPr>
              <w:jc w:val="center"/>
            </w:pPr>
            <w:r>
              <w:lastRenderedPageBreak/>
              <w:t>М</w:t>
            </w:r>
            <w:r w:rsidR="00D8163A">
              <w:t>ай</w:t>
            </w:r>
          </w:p>
        </w:tc>
        <w:tc>
          <w:tcPr>
            <w:tcW w:w="2698" w:type="dxa"/>
          </w:tcPr>
          <w:p w:rsidR="00D8163A" w:rsidRDefault="00D8163A" w:rsidP="00D8163A">
            <w:r>
              <w:t>Заместитель директора, классные руководители</w:t>
            </w:r>
          </w:p>
        </w:tc>
        <w:tc>
          <w:tcPr>
            <w:tcW w:w="3901" w:type="dxa"/>
            <w:vMerge/>
          </w:tcPr>
          <w:p w:rsidR="00D8163A" w:rsidRPr="007443C7" w:rsidRDefault="00D8163A" w:rsidP="00D8163A"/>
        </w:tc>
      </w:tr>
      <w:tr w:rsidR="00D8163A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D8163A" w:rsidRDefault="00AF74B9" w:rsidP="00D8163A">
            <w:pPr>
              <w:jc w:val="center"/>
            </w:pPr>
            <w:r>
              <w:lastRenderedPageBreak/>
              <w:t>6.4.</w:t>
            </w:r>
          </w:p>
        </w:tc>
        <w:tc>
          <w:tcPr>
            <w:tcW w:w="4785" w:type="dxa"/>
          </w:tcPr>
          <w:p w:rsidR="00D8163A" w:rsidRDefault="00D8163A" w:rsidP="00D8163A">
            <w:r>
              <w:t>Ознакомление участников ГИА:</w:t>
            </w:r>
          </w:p>
          <w:p w:rsidR="00D8163A" w:rsidRDefault="00D8163A" w:rsidP="00D8163A">
            <w:r>
              <w:t>- с полученными результатами ГИА;</w:t>
            </w:r>
          </w:p>
          <w:p w:rsidR="00D8163A" w:rsidRDefault="00D8163A" w:rsidP="00D8163A">
            <w:r>
              <w:t>-с решениями ГЭК;</w:t>
            </w:r>
          </w:p>
          <w:p w:rsidR="00D8163A" w:rsidRDefault="00D8163A" w:rsidP="00D8163A">
            <w:r>
              <w:t>-с решениями конфликтных комиссий.</w:t>
            </w:r>
          </w:p>
        </w:tc>
        <w:tc>
          <w:tcPr>
            <w:tcW w:w="2048" w:type="dxa"/>
          </w:tcPr>
          <w:p w:rsidR="00D8163A" w:rsidRDefault="00D8163A" w:rsidP="00107066">
            <w:pPr>
              <w:jc w:val="center"/>
            </w:pPr>
            <w:r>
              <w:t>Согласно Порядку проведения ГИА</w:t>
            </w:r>
          </w:p>
        </w:tc>
        <w:tc>
          <w:tcPr>
            <w:tcW w:w="2698" w:type="dxa"/>
          </w:tcPr>
          <w:p w:rsidR="00D8163A" w:rsidRDefault="00D8163A" w:rsidP="00D8163A">
            <w:r>
              <w:t>Заместитель директора по УР</w:t>
            </w:r>
          </w:p>
        </w:tc>
        <w:tc>
          <w:tcPr>
            <w:tcW w:w="3901" w:type="dxa"/>
            <w:vMerge/>
          </w:tcPr>
          <w:p w:rsidR="00D8163A" w:rsidRPr="007443C7" w:rsidRDefault="00D8163A" w:rsidP="00D8163A"/>
        </w:tc>
      </w:tr>
      <w:tr w:rsidR="00D8163A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D8163A" w:rsidRDefault="00AF74B9" w:rsidP="00D8163A">
            <w:pPr>
              <w:jc w:val="center"/>
            </w:pPr>
            <w:r>
              <w:t>6.5.</w:t>
            </w:r>
          </w:p>
        </w:tc>
        <w:tc>
          <w:tcPr>
            <w:tcW w:w="4785" w:type="dxa"/>
          </w:tcPr>
          <w:p w:rsidR="00D8163A" w:rsidRDefault="00D8163A" w:rsidP="00D8163A">
            <w:r>
              <w:t>Доведение до сведения родителей и учащихся информации:</w:t>
            </w:r>
          </w:p>
          <w:p w:rsidR="00D8163A" w:rsidRDefault="00D8163A" w:rsidP="00D8163A">
            <w:r>
              <w:t>-о местах регистрации обучающихся на итоговое сочинение (изложение</w:t>
            </w:r>
            <w:r w:rsidR="004A4844">
              <w:t>), о</w:t>
            </w:r>
            <w:r w:rsidRPr="00D718FD">
              <w:t xml:space="preserve"> сроках проведения итогового сочинения (изложения),</w:t>
            </w:r>
            <w:r>
              <w:t xml:space="preserve"> ГИА</w:t>
            </w:r>
          </w:p>
          <w:p w:rsidR="00D8163A" w:rsidRDefault="00D8163A" w:rsidP="00D8163A">
            <w:r>
              <w:t>-о сроках проведения итогового сочинения (изложения), ГИА</w:t>
            </w:r>
          </w:p>
          <w:p w:rsidR="00D8163A" w:rsidRDefault="00D8163A" w:rsidP="00D8163A">
            <w:r>
              <w:t>-о сроках, местах и порядке подачи и рассмотрения апелляций,</w:t>
            </w:r>
          </w:p>
          <w:p w:rsidR="00D8163A" w:rsidRDefault="00D8163A" w:rsidP="00D8163A">
            <w:r>
              <w:t>-о 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2048" w:type="dxa"/>
          </w:tcPr>
          <w:p w:rsidR="00D8163A" w:rsidRDefault="00D8163A" w:rsidP="00107066">
            <w:pPr>
              <w:jc w:val="center"/>
            </w:pPr>
            <w:r>
              <w:t>Не позднее, чем за</w:t>
            </w:r>
            <w:r w:rsidR="008F409F">
              <w:t xml:space="preserve"> два месяца до начала экзаменов</w:t>
            </w:r>
          </w:p>
          <w:p w:rsidR="003C002F" w:rsidRDefault="003C002F" w:rsidP="00107066">
            <w:pPr>
              <w:jc w:val="center"/>
            </w:pPr>
          </w:p>
          <w:p w:rsidR="003C002F" w:rsidRDefault="003C002F" w:rsidP="00107066">
            <w:pPr>
              <w:jc w:val="center"/>
            </w:pPr>
          </w:p>
          <w:p w:rsidR="003C002F" w:rsidRDefault="003C002F" w:rsidP="00107066">
            <w:pPr>
              <w:jc w:val="center"/>
            </w:pPr>
          </w:p>
          <w:p w:rsidR="003C002F" w:rsidRDefault="003C002F" w:rsidP="00107066">
            <w:pPr>
              <w:jc w:val="center"/>
            </w:pPr>
          </w:p>
          <w:p w:rsidR="00D8163A" w:rsidRDefault="00D8163A" w:rsidP="00107066">
            <w:pPr>
              <w:jc w:val="center"/>
            </w:pPr>
            <w:r>
              <w:t>Не позднее, чем за месяц до начала экзаменов</w:t>
            </w:r>
          </w:p>
        </w:tc>
        <w:tc>
          <w:tcPr>
            <w:tcW w:w="2698" w:type="dxa"/>
          </w:tcPr>
          <w:p w:rsidR="00D8163A" w:rsidRDefault="00D8163A" w:rsidP="00D8163A">
            <w:r>
              <w:t>Заместитель директора, классные руководители</w:t>
            </w:r>
          </w:p>
        </w:tc>
        <w:tc>
          <w:tcPr>
            <w:tcW w:w="3901" w:type="dxa"/>
            <w:vMerge/>
          </w:tcPr>
          <w:p w:rsidR="00D8163A" w:rsidRPr="007443C7" w:rsidRDefault="00D8163A" w:rsidP="00D8163A"/>
        </w:tc>
      </w:tr>
      <w:tr w:rsidR="00D8163A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D8163A" w:rsidRDefault="00AF74B9" w:rsidP="00D8163A">
            <w:pPr>
              <w:jc w:val="center"/>
            </w:pPr>
            <w:r>
              <w:t>6.6.</w:t>
            </w:r>
          </w:p>
        </w:tc>
        <w:tc>
          <w:tcPr>
            <w:tcW w:w="4785" w:type="dxa"/>
          </w:tcPr>
          <w:p w:rsidR="00D8163A" w:rsidRDefault="00D8163A" w:rsidP="00D8163A">
            <w:r>
              <w:t>Участие в республиканских акциях «ЕГЭ для всех», «ОГЭ для всех»</w:t>
            </w:r>
          </w:p>
        </w:tc>
        <w:tc>
          <w:tcPr>
            <w:tcW w:w="2048" w:type="dxa"/>
          </w:tcPr>
          <w:p w:rsidR="00D8163A" w:rsidRDefault="003C002F" w:rsidP="008F409F">
            <w:pPr>
              <w:jc w:val="center"/>
            </w:pPr>
            <w:r>
              <w:t>Март -</w:t>
            </w:r>
            <w:r w:rsidR="00D8163A">
              <w:t>апрель</w:t>
            </w:r>
          </w:p>
        </w:tc>
        <w:tc>
          <w:tcPr>
            <w:tcW w:w="2698" w:type="dxa"/>
          </w:tcPr>
          <w:p w:rsidR="00D8163A" w:rsidRDefault="00D8163A" w:rsidP="00D8163A">
            <w:r>
              <w:t>Заместитель директора, классные руководители</w:t>
            </w:r>
          </w:p>
        </w:tc>
        <w:tc>
          <w:tcPr>
            <w:tcW w:w="3901" w:type="dxa"/>
            <w:vMerge/>
          </w:tcPr>
          <w:p w:rsidR="00D8163A" w:rsidRPr="007443C7" w:rsidRDefault="00D8163A" w:rsidP="00D8163A"/>
        </w:tc>
      </w:tr>
      <w:tr w:rsidR="00AF74B9" w:rsidRPr="007443C7" w:rsidTr="00655E68">
        <w:trPr>
          <w:trHeight w:val="277"/>
        </w:trPr>
        <w:tc>
          <w:tcPr>
            <w:tcW w:w="14425" w:type="dxa"/>
            <w:gridSpan w:val="6"/>
            <w:vAlign w:val="center"/>
          </w:tcPr>
          <w:p w:rsidR="00AF74B9" w:rsidRPr="007443C7" w:rsidRDefault="00AF74B9" w:rsidP="00AF74B9">
            <w:pPr>
              <w:jc w:val="center"/>
            </w:pPr>
            <w:r>
              <w:rPr>
                <w:b/>
              </w:rPr>
              <w:t>7.Психолого-педагогическая поддержка учащихся 9, 11 классов при подготовке к ГИА</w:t>
            </w:r>
          </w:p>
        </w:tc>
      </w:tr>
      <w:tr w:rsidR="001E23C8" w:rsidRPr="007443C7" w:rsidTr="00655E68">
        <w:trPr>
          <w:trHeight w:val="1121"/>
        </w:trPr>
        <w:tc>
          <w:tcPr>
            <w:tcW w:w="993" w:type="dxa"/>
            <w:gridSpan w:val="2"/>
            <w:vAlign w:val="center"/>
          </w:tcPr>
          <w:p w:rsidR="001E23C8" w:rsidRDefault="001E23C8" w:rsidP="00F94096">
            <w:pPr>
              <w:jc w:val="center"/>
            </w:pPr>
            <w:r>
              <w:t>7.1.</w:t>
            </w:r>
          </w:p>
        </w:tc>
        <w:tc>
          <w:tcPr>
            <w:tcW w:w="4785" w:type="dxa"/>
            <w:shd w:val="clear" w:color="auto" w:fill="auto"/>
          </w:tcPr>
          <w:p w:rsidR="001E23C8" w:rsidRPr="00CE0B9A" w:rsidRDefault="001E23C8" w:rsidP="001E23C8">
            <w:pPr>
              <w:rPr>
                <w:rFonts w:eastAsia="Calibri"/>
                <w:lang w:eastAsia="en-US"/>
              </w:rPr>
            </w:pPr>
            <w:r w:rsidRPr="00CE0B9A">
              <w:rPr>
                <w:rFonts w:eastAsia="Calibri"/>
                <w:lang w:eastAsia="en-US"/>
              </w:rPr>
              <w:t>Проведение семинара с педагогами, классными руководителями по вопросу обеспечения психологической готовности выпускников ОУ к прохождению государственной итоговой аттестации.</w:t>
            </w:r>
          </w:p>
        </w:tc>
        <w:tc>
          <w:tcPr>
            <w:tcW w:w="2048" w:type="dxa"/>
            <w:shd w:val="clear" w:color="auto" w:fill="auto"/>
          </w:tcPr>
          <w:p w:rsidR="001E23C8" w:rsidRPr="00CE0B9A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CE0B9A">
              <w:rPr>
                <w:rFonts w:eastAsia="Calibri"/>
                <w:lang w:eastAsia="en-US"/>
              </w:rPr>
              <w:t xml:space="preserve">Март </w:t>
            </w:r>
          </w:p>
          <w:p w:rsidR="001E23C8" w:rsidRPr="00CE0B9A" w:rsidRDefault="001E23C8" w:rsidP="001E23C8">
            <w:pPr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1E23C8" w:rsidRPr="00CE0B9A" w:rsidRDefault="001E23C8" w:rsidP="001E23C8">
            <w:pPr>
              <w:rPr>
                <w:rFonts w:eastAsia="Calibri"/>
                <w:lang w:eastAsia="en-US"/>
              </w:rPr>
            </w:pPr>
            <w:r w:rsidRPr="00CE0B9A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>
            <w:r>
              <w:t>Снятие психологической напряженности</w:t>
            </w:r>
          </w:p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7.2.</w:t>
            </w:r>
          </w:p>
        </w:tc>
        <w:tc>
          <w:tcPr>
            <w:tcW w:w="4785" w:type="dxa"/>
            <w:shd w:val="clear" w:color="auto" w:fill="auto"/>
          </w:tcPr>
          <w:p w:rsidR="001E23C8" w:rsidRPr="00E106FF" w:rsidRDefault="001E23C8" w:rsidP="001E23C8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</w:rPr>
            </w:pPr>
            <w:r w:rsidRPr="00E106FF">
              <w:rPr>
                <w:color w:val="000000"/>
              </w:rPr>
              <w:t>Психологическое т</w:t>
            </w:r>
            <w:r w:rsidRPr="00E106FF">
              <w:rPr>
                <w:color w:val="000000"/>
                <w:shd w:val="clear" w:color="auto" w:fill="FFFFFF"/>
              </w:rPr>
              <w:t>естирование учащихся</w:t>
            </w:r>
            <w:r w:rsidRPr="00E106FF">
              <w:rPr>
                <w:color w:val="000000"/>
              </w:rPr>
              <w:t xml:space="preserve">: </w:t>
            </w:r>
            <w:r w:rsidRPr="00E106FF">
              <w:rPr>
                <w:color w:val="000000"/>
                <w:shd w:val="clear" w:color="auto" w:fill="FFFFFF"/>
              </w:rPr>
              <w:t xml:space="preserve">определение уровня школьной тревожности, самочувствия, активности, настроения, индивидуальных интеллектуальных и психологических особенностей для построения дальнейшей коррекционно-профилактической </w:t>
            </w:r>
            <w:r>
              <w:rPr>
                <w:color w:val="000000"/>
                <w:shd w:val="clear" w:color="auto" w:fill="FFFFFF"/>
              </w:rPr>
              <w:t>работы.</w:t>
            </w:r>
          </w:p>
        </w:tc>
        <w:tc>
          <w:tcPr>
            <w:tcW w:w="2048" w:type="dxa"/>
            <w:shd w:val="clear" w:color="auto" w:fill="auto"/>
          </w:tcPr>
          <w:p w:rsidR="001E23C8" w:rsidRPr="00E106FF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E106FF">
              <w:rPr>
                <w:rFonts w:eastAsia="Calibri"/>
                <w:lang w:eastAsia="en-US"/>
              </w:rPr>
              <w:t>В течение года</w:t>
            </w:r>
          </w:p>
          <w:p w:rsidR="001E23C8" w:rsidRPr="00E106FF" w:rsidRDefault="001E23C8" w:rsidP="008F40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1E23C8" w:rsidRPr="00E106FF" w:rsidRDefault="001E23C8" w:rsidP="001E23C8">
            <w:pPr>
              <w:rPr>
                <w:rFonts w:eastAsia="Calibri"/>
                <w:lang w:eastAsia="en-US"/>
              </w:rPr>
            </w:pPr>
            <w:r w:rsidRPr="00E106FF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4785" w:type="dxa"/>
            <w:shd w:val="clear" w:color="auto" w:fill="auto"/>
          </w:tcPr>
          <w:p w:rsidR="001E23C8" w:rsidRPr="00E106FF" w:rsidRDefault="001E23C8" w:rsidP="001E23C8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993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E106FF">
              <w:rPr>
                <w:color w:val="000000"/>
                <w:shd w:val="clear" w:color="auto" w:fill="FFFFFF"/>
              </w:rPr>
              <w:t xml:space="preserve">Разработка и проведение цикла групповых коррекционно-профилактических занятий по психологической подготовке выпускников к государственной итоговой аттестации с использованием </w:t>
            </w:r>
            <w:proofErr w:type="spellStart"/>
            <w:r w:rsidRPr="00E106FF">
              <w:rPr>
                <w:color w:val="000000"/>
                <w:shd w:val="clear" w:color="auto" w:fill="FFFFFF"/>
              </w:rPr>
              <w:t>тренинговых</w:t>
            </w:r>
            <w:proofErr w:type="spellEnd"/>
            <w:r w:rsidRPr="00E106FF">
              <w:rPr>
                <w:color w:val="000000"/>
                <w:shd w:val="clear" w:color="auto" w:fill="FFFFFF"/>
              </w:rPr>
              <w:t xml:space="preserve"> упражнений, групповых дискуссий, арт-терапии, коммуникативных игр. </w:t>
            </w:r>
            <w:r>
              <w:rPr>
                <w:color w:val="000000"/>
                <w:shd w:val="clear" w:color="auto" w:fill="FFFFFF"/>
              </w:rPr>
              <w:t>(«</w:t>
            </w:r>
            <w:r w:rsidRPr="00E106FF">
              <w:rPr>
                <w:color w:val="000000"/>
                <w:shd w:val="clear" w:color="auto" w:fill="FFFFFF"/>
              </w:rPr>
              <w:t>Учусь управлять собой», «Экзамены – установка на успех»).</w:t>
            </w:r>
          </w:p>
        </w:tc>
        <w:tc>
          <w:tcPr>
            <w:tcW w:w="2048" w:type="dxa"/>
            <w:shd w:val="clear" w:color="auto" w:fill="auto"/>
          </w:tcPr>
          <w:p w:rsidR="001E23C8" w:rsidRPr="00E106FF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E106F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</w:tcPr>
          <w:p w:rsidR="001E23C8" w:rsidRPr="00E106FF" w:rsidRDefault="001E23C8" w:rsidP="001E23C8">
            <w:pPr>
              <w:rPr>
                <w:rFonts w:eastAsia="Calibri"/>
                <w:lang w:eastAsia="en-US"/>
              </w:rPr>
            </w:pPr>
            <w:r w:rsidRPr="00E106FF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7.4.</w:t>
            </w:r>
          </w:p>
        </w:tc>
        <w:tc>
          <w:tcPr>
            <w:tcW w:w="4785" w:type="dxa"/>
            <w:shd w:val="clear" w:color="auto" w:fill="auto"/>
          </w:tcPr>
          <w:p w:rsidR="001E23C8" w:rsidRPr="00E106FF" w:rsidRDefault="001E23C8" w:rsidP="001E23C8">
            <w:pPr>
              <w:jc w:val="both"/>
            </w:pPr>
            <w:r w:rsidRPr="00E106FF">
              <w:rPr>
                <w:rFonts w:eastAsia="Calibri"/>
                <w:lang w:eastAsia="en-US"/>
              </w:rPr>
              <w:t xml:space="preserve">Размещение </w:t>
            </w:r>
            <w:r>
              <w:rPr>
                <w:rFonts w:eastAsia="Calibri"/>
                <w:lang w:eastAsia="en-US"/>
              </w:rPr>
              <w:t>на сайте школы информации по психологической поддержке учащихся</w:t>
            </w:r>
          </w:p>
        </w:tc>
        <w:tc>
          <w:tcPr>
            <w:tcW w:w="2048" w:type="dxa"/>
            <w:shd w:val="clear" w:color="auto" w:fill="auto"/>
          </w:tcPr>
          <w:p w:rsidR="001E23C8" w:rsidRPr="00E106FF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E106FF">
              <w:rPr>
                <w:rFonts w:eastAsia="Calibri"/>
                <w:lang w:eastAsia="en-US"/>
              </w:rPr>
              <w:t>В течение года</w:t>
            </w:r>
          </w:p>
          <w:p w:rsidR="001E23C8" w:rsidRPr="00E106FF" w:rsidRDefault="001E23C8" w:rsidP="008F40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1E23C8" w:rsidRPr="00E106FF" w:rsidRDefault="001E23C8" w:rsidP="001E23C8">
            <w:pPr>
              <w:rPr>
                <w:rFonts w:eastAsia="Calibri"/>
                <w:lang w:eastAsia="en-US"/>
              </w:rPr>
            </w:pPr>
            <w:r w:rsidRPr="00E106FF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7.5.</w:t>
            </w:r>
          </w:p>
        </w:tc>
        <w:tc>
          <w:tcPr>
            <w:tcW w:w="4785" w:type="dxa"/>
            <w:shd w:val="clear" w:color="auto" w:fill="auto"/>
          </w:tcPr>
          <w:p w:rsidR="001E23C8" w:rsidRPr="003D67D6" w:rsidRDefault="001E23C8" w:rsidP="001E23C8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26"/>
              </w:tabs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D67D6">
              <w:rPr>
                <w:color w:val="000000"/>
                <w:shd w:val="clear" w:color="auto" w:fill="FFFFFF"/>
              </w:rPr>
              <w:t>Индивидуальные психологические консультации тревожных учащихся, учащихся с низкой самооценкой, «трудных учащихся» 9, 11-х классов.</w:t>
            </w:r>
          </w:p>
        </w:tc>
        <w:tc>
          <w:tcPr>
            <w:tcW w:w="2048" w:type="dxa"/>
            <w:shd w:val="clear" w:color="auto" w:fill="auto"/>
          </w:tcPr>
          <w:p w:rsidR="001E23C8" w:rsidRPr="003D67D6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3D67D6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</w:tcPr>
          <w:p w:rsidR="001E23C8" w:rsidRPr="003D67D6" w:rsidRDefault="001E23C8" w:rsidP="001E23C8">
            <w:pPr>
              <w:rPr>
                <w:rFonts w:eastAsia="Calibri"/>
                <w:lang w:eastAsia="en-US"/>
              </w:rPr>
            </w:pPr>
            <w:r w:rsidRPr="003D67D6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7.6.</w:t>
            </w:r>
          </w:p>
        </w:tc>
        <w:tc>
          <w:tcPr>
            <w:tcW w:w="4785" w:type="dxa"/>
            <w:shd w:val="clear" w:color="auto" w:fill="auto"/>
          </w:tcPr>
          <w:p w:rsidR="001E23C8" w:rsidRPr="003D67D6" w:rsidRDefault="001E23C8" w:rsidP="001E23C8">
            <w:pPr>
              <w:rPr>
                <w:rFonts w:eastAsia="Calibri"/>
                <w:lang w:eastAsia="en-US"/>
              </w:rPr>
            </w:pPr>
            <w:r w:rsidRPr="003D67D6">
              <w:rPr>
                <w:rFonts w:eastAsia="Calibri"/>
                <w:lang w:eastAsia="en-US"/>
              </w:rPr>
              <w:t>Диагностика психологической готовности выпускников к ГИА.</w:t>
            </w:r>
          </w:p>
        </w:tc>
        <w:tc>
          <w:tcPr>
            <w:tcW w:w="2048" w:type="dxa"/>
            <w:shd w:val="clear" w:color="auto" w:fill="auto"/>
          </w:tcPr>
          <w:p w:rsidR="001E23C8" w:rsidRPr="003D67D6" w:rsidRDefault="008F409F" w:rsidP="008F40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698" w:type="dxa"/>
            <w:shd w:val="clear" w:color="auto" w:fill="auto"/>
          </w:tcPr>
          <w:p w:rsidR="001E23C8" w:rsidRPr="003D67D6" w:rsidRDefault="001E23C8" w:rsidP="001E23C8">
            <w:pPr>
              <w:rPr>
                <w:rFonts w:eastAsia="Calibri"/>
                <w:lang w:eastAsia="en-US"/>
              </w:rPr>
            </w:pPr>
            <w:r w:rsidRPr="003D67D6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7.7.</w:t>
            </w:r>
          </w:p>
        </w:tc>
        <w:tc>
          <w:tcPr>
            <w:tcW w:w="4785" w:type="dxa"/>
            <w:shd w:val="clear" w:color="auto" w:fill="auto"/>
          </w:tcPr>
          <w:p w:rsidR="001E23C8" w:rsidRPr="00E7356F" w:rsidRDefault="001E23C8" w:rsidP="001E23C8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26"/>
              </w:tabs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Групповые консультации</w:t>
            </w:r>
            <w:r w:rsidRPr="00E7356F">
              <w:rPr>
                <w:color w:val="000000"/>
                <w:shd w:val="clear" w:color="auto" w:fill="FFFFFF"/>
              </w:rPr>
              <w:t xml:space="preserve"> (на общешкольных и классных родительских собраниях «Профилактика предэкзаменационного стресса», «Экзамены – без паники») по вопросам психологической подготовки выпускников к ГИА.</w:t>
            </w:r>
          </w:p>
        </w:tc>
        <w:tc>
          <w:tcPr>
            <w:tcW w:w="2048" w:type="dxa"/>
            <w:shd w:val="clear" w:color="auto" w:fill="auto"/>
          </w:tcPr>
          <w:p w:rsidR="001E23C8" w:rsidRPr="00E7356F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E7356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</w:tcPr>
          <w:p w:rsidR="001E23C8" w:rsidRPr="00E7356F" w:rsidRDefault="001E23C8" w:rsidP="001E23C8">
            <w:pPr>
              <w:rPr>
                <w:rFonts w:eastAsia="Calibri"/>
                <w:lang w:eastAsia="en-US"/>
              </w:rPr>
            </w:pPr>
            <w:r w:rsidRPr="00E7356F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7.8.</w:t>
            </w:r>
          </w:p>
        </w:tc>
        <w:tc>
          <w:tcPr>
            <w:tcW w:w="4785" w:type="dxa"/>
            <w:shd w:val="clear" w:color="auto" w:fill="auto"/>
          </w:tcPr>
          <w:p w:rsidR="001E23C8" w:rsidRPr="00E7356F" w:rsidRDefault="001E23C8" w:rsidP="001E23C8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426"/>
              </w:tabs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И</w:t>
            </w:r>
            <w:r w:rsidRPr="00E7356F">
              <w:rPr>
                <w:color w:val="000000"/>
                <w:shd w:val="clear" w:color="auto" w:fill="FFFFFF"/>
              </w:rPr>
              <w:t>ндивидуальны</w:t>
            </w:r>
            <w:r>
              <w:rPr>
                <w:color w:val="000000"/>
                <w:shd w:val="clear" w:color="auto" w:fill="FFFFFF"/>
              </w:rPr>
              <w:t>е консультации</w:t>
            </w:r>
            <w:r w:rsidRPr="00E7356F">
              <w:rPr>
                <w:color w:val="000000"/>
                <w:shd w:val="clear" w:color="auto" w:fill="FFFFFF"/>
              </w:rPr>
              <w:t xml:space="preserve"> родителей по возникшим проблемам, связанным со сдачей экзаменов; по психологическим аспектам готовности учащихся.</w:t>
            </w:r>
          </w:p>
        </w:tc>
        <w:tc>
          <w:tcPr>
            <w:tcW w:w="2048" w:type="dxa"/>
            <w:shd w:val="clear" w:color="auto" w:fill="auto"/>
          </w:tcPr>
          <w:p w:rsidR="001E23C8" w:rsidRPr="00E7356F" w:rsidRDefault="001E23C8" w:rsidP="008F409F">
            <w:pPr>
              <w:jc w:val="center"/>
              <w:rPr>
                <w:rFonts w:eastAsia="Calibri"/>
                <w:lang w:eastAsia="en-US"/>
              </w:rPr>
            </w:pPr>
            <w:r w:rsidRPr="00E7356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</w:tcPr>
          <w:p w:rsidR="001E23C8" w:rsidRPr="00E7356F" w:rsidRDefault="001E23C8" w:rsidP="001E23C8">
            <w:pPr>
              <w:rPr>
                <w:rFonts w:eastAsia="Calibri"/>
                <w:lang w:eastAsia="en-US"/>
              </w:rPr>
            </w:pPr>
            <w:r w:rsidRPr="00E7356F">
              <w:rPr>
                <w:rFonts w:eastAsia="Calibri"/>
                <w:lang w:eastAsia="en-US"/>
              </w:rPr>
              <w:t xml:space="preserve">Педагог-психолог 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1E23C8" w:rsidRPr="007443C7" w:rsidTr="00655E68">
        <w:trPr>
          <w:trHeight w:val="277"/>
        </w:trPr>
        <w:tc>
          <w:tcPr>
            <w:tcW w:w="993" w:type="dxa"/>
            <w:gridSpan w:val="2"/>
            <w:vAlign w:val="center"/>
          </w:tcPr>
          <w:p w:rsidR="001E23C8" w:rsidRDefault="001E23C8" w:rsidP="001E23C8">
            <w:pPr>
              <w:jc w:val="center"/>
            </w:pPr>
            <w:r>
              <w:t>7</w:t>
            </w:r>
            <w:r w:rsidR="00F94096">
              <w:t>.9.</w:t>
            </w:r>
          </w:p>
        </w:tc>
        <w:tc>
          <w:tcPr>
            <w:tcW w:w="4785" w:type="dxa"/>
            <w:shd w:val="clear" w:color="auto" w:fill="auto"/>
          </w:tcPr>
          <w:p w:rsidR="001E23C8" w:rsidRPr="00E106FF" w:rsidRDefault="001E23C8" w:rsidP="001E23C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Психологическая поддержка учащихся непосредственно перед экзаменом</w:t>
            </w:r>
          </w:p>
        </w:tc>
        <w:tc>
          <w:tcPr>
            <w:tcW w:w="2048" w:type="dxa"/>
            <w:shd w:val="clear" w:color="auto" w:fill="auto"/>
          </w:tcPr>
          <w:p w:rsidR="001E23C8" w:rsidRPr="00E106FF" w:rsidRDefault="008F409F" w:rsidP="008F40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1E23C8">
              <w:rPr>
                <w:rFonts w:eastAsia="Calibri"/>
                <w:lang w:eastAsia="en-US"/>
              </w:rPr>
              <w:t>ай</w:t>
            </w:r>
          </w:p>
        </w:tc>
        <w:tc>
          <w:tcPr>
            <w:tcW w:w="2698" w:type="dxa"/>
            <w:shd w:val="clear" w:color="auto" w:fill="auto"/>
          </w:tcPr>
          <w:p w:rsidR="001E23C8" w:rsidRPr="00E106FF" w:rsidRDefault="001E23C8" w:rsidP="001E23C8">
            <w:pPr>
              <w:rPr>
                <w:rFonts w:eastAsia="Calibri"/>
                <w:lang w:eastAsia="en-US"/>
              </w:rPr>
            </w:pPr>
            <w:r w:rsidRPr="00BE22FD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3901" w:type="dxa"/>
          </w:tcPr>
          <w:p w:rsidR="001E23C8" w:rsidRPr="007443C7" w:rsidRDefault="001E23C8" w:rsidP="001E23C8"/>
        </w:tc>
      </w:tr>
      <w:tr w:rsidR="00DB46F9" w:rsidRPr="007443C7" w:rsidTr="00655E68">
        <w:tc>
          <w:tcPr>
            <w:tcW w:w="993" w:type="dxa"/>
            <w:gridSpan w:val="2"/>
          </w:tcPr>
          <w:p w:rsidR="00DB46F9" w:rsidRPr="007443C7" w:rsidRDefault="00DB46F9" w:rsidP="0046491E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13432" w:type="dxa"/>
            <w:gridSpan w:val="4"/>
          </w:tcPr>
          <w:p w:rsidR="00DB46F9" w:rsidRPr="007443C7" w:rsidRDefault="00AF74B9" w:rsidP="0046491E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DB46F9" w:rsidRPr="007443C7">
              <w:rPr>
                <w:b/>
              </w:rPr>
              <w:t>. Мероприятия по обеспечению информационной безопасности</w:t>
            </w:r>
          </w:p>
        </w:tc>
      </w:tr>
      <w:tr w:rsidR="00A71617" w:rsidRPr="007443C7" w:rsidTr="00655E68">
        <w:tc>
          <w:tcPr>
            <w:tcW w:w="993" w:type="dxa"/>
            <w:gridSpan w:val="2"/>
            <w:vAlign w:val="center"/>
          </w:tcPr>
          <w:p w:rsidR="00A71617" w:rsidRPr="007443C7" w:rsidRDefault="00A71617" w:rsidP="00A71617">
            <w:pPr>
              <w:jc w:val="center"/>
            </w:pPr>
            <w:r>
              <w:t>8</w:t>
            </w:r>
            <w:r w:rsidRPr="007443C7">
              <w:t>.1.</w:t>
            </w:r>
          </w:p>
        </w:tc>
        <w:tc>
          <w:tcPr>
            <w:tcW w:w="4785" w:type="dxa"/>
            <w:shd w:val="clear" w:color="auto" w:fill="auto"/>
          </w:tcPr>
          <w:p w:rsidR="00A71617" w:rsidRDefault="00A71617" w:rsidP="00A71617">
            <w:pPr>
              <w:ind w:right="-402"/>
            </w:pPr>
            <w:r>
              <w:t xml:space="preserve">Обеспечение исполнения требований законодательства в области </w:t>
            </w:r>
          </w:p>
          <w:p w:rsidR="00A71617" w:rsidRDefault="00A71617" w:rsidP="00A71617">
            <w:pPr>
              <w:ind w:right="-402"/>
            </w:pPr>
            <w:r>
              <w:lastRenderedPageBreak/>
              <w:t xml:space="preserve">защиты информации. </w:t>
            </w:r>
          </w:p>
        </w:tc>
        <w:tc>
          <w:tcPr>
            <w:tcW w:w="2048" w:type="dxa"/>
          </w:tcPr>
          <w:p w:rsidR="00A71617" w:rsidRDefault="00A71617" w:rsidP="0038421F">
            <w:pPr>
              <w:ind w:right="103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8" w:type="dxa"/>
            <w:vAlign w:val="center"/>
          </w:tcPr>
          <w:p w:rsidR="00A71617" w:rsidRPr="007443C7" w:rsidRDefault="00A71617" w:rsidP="00A71617">
            <w:pPr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 w:val="restart"/>
          </w:tcPr>
          <w:p w:rsidR="00A71617" w:rsidRPr="007443C7" w:rsidRDefault="00343D3A" w:rsidP="00A71617">
            <w:r>
              <w:t xml:space="preserve">Обеспечение исполнения законодательства в части создания </w:t>
            </w:r>
            <w:r>
              <w:lastRenderedPageBreak/>
              <w:t>условий проведения ГИА</w:t>
            </w:r>
          </w:p>
        </w:tc>
      </w:tr>
      <w:tr w:rsidR="00A71617" w:rsidRPr="007443C7" w:rsidTr="00655E68">
        <w:tc>
          <w:tcPr>
            <w:tcW w:w="993" w:type="dxa"/>
            <w:gridSpan w:val="2"/>
            <w:vAlign w:val="center"/>
          </w:tcPr>
          <w:p w:rsidR="00A71617" w:rsidRDefault="00A71617" w:rsidP="00A71617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4785" w:type="dxa"/>
            <w:shd w:val="clear" w:color="auto" w:fill="auto"/>
          </w:tcPr>
          <w:p w:rsidR="00A71617" w:rsidRDefault="00A71617" w:rsidP="00A71617">
            <w:pPr>
              <w:ind w:right="-402"/>
            </w:pPr>
            <w:r>
              <w:t>Определение лиц, ответственных за учет, хранение и уничтожение экзаменационных материалов</w:t>
            </w:r>
          </w:p>
        </w:tc>
        <w:tc>
          <w:tcPr>
            <w:tcW w:w="2048" w:type="dxa"/>
          </w:tcPr>
          <w:p w:rsidR="00A71617" w:rsidRDefault="00A71617" w:rsidP="0038421F">
            <w:pPr>
              <w:ind w:right="103"/>
              <w:jc w:val="center"/>
            </w:pPr>
            <w:r>
              <w:t>Ноябрь</w:t>
            </w:r>
          </w:p>
        </w:tc>
        <w:tc>
          <w:tcPr>
            <w:tcW w:w="2698" w:type="dxa"/>
            <w:vAlign w:val="center"/>
          </w:tcPr>
          <w:p w:rsidR="00A71617" w:rsidRPr="007443C7" w:rsidRDefault="00A71617" w:rsidP="00A71617">
            <w:pPr>
              <w:jc w:val="center"/>
            </w:pPr>
            <w:r>
              <w:t>Директор</w:t>
            </w:r>
          </w:p>
        </w:tc>
        <w:tc>
          <w:tcPr>
            <w:tcW w:w="3901" w:type="dxa"/>
            <w:vMerge/>
          </w:tcPr>
          <w:p w:rsidR="00A71617" w:rsidRPr="007443C7" w:rsidRDefault="00A71617" w:rsidP="00A71617"/>
        </w:tc>
      </w:tr>
      <w:tr w:rsidR="00DB46F9" w:rsidRPr="007443C7" w:rsidTr="00655E68">
        <w:tc>
          <w:tcPr>
            <w:tcW w:w="14425" w:type="dxa"/>
            <w:gridSpan w:val="6"/>
          </w:tcPr>
          <w:p w:rsidR="00DB46F9" w:rsidRPr="007443C7" w:rsidRDefault="00AF74B9" w:rsidP="0059285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B46F9" w:rsidRPr="007443C7">
              <w:rPr>
                <w:b/>
              </w:rPr>
              <w:t>. Подведение итогов ГИА в 20</w:t>
            </w:r>
            <w:r w:rsidR="00592854">
              <w:rPr>
                <w:b/>
              </w:rPr>
              <w:t>20</w:t>
            </w:r>
            <w:r w:rsidR="00DB46F9" w:rsidRPr="007443C7">
              <w:rPr>
                <w:b/>
              </w:rPr>
              <w:t xml:space="preserve"> году</w:t>
            </w:r>
          </w:p>
        </w:tc>
      </w:tr>
      <w:tr w:rsidR="00F60358" w:rsidRPr="007443C7" w:rsidTr="00655E68">
        <w:tc>
          <w:tcPr>
            <w:tcW w:w="993" w:type="dxa"/>
            <w:gridSpan w:val="2"/>
            <w:vAlign w:val="center"/>
          </w:tcPr>
          <w:p w:rsidR="00F60358" w:rsidRPr="007443C7" w:rsidRDefault="00F60358" w:rsidP="00D27115">
            <w:pPr>
              <w:jc w:val="center"/>
            </w:pPr>
            <w:r>
              <w:t>9</w:t>
            </w:r>
            <w:r w:rsidRPr="007443C7">
              <w:t>.1.</w:t>
            </w:r>
          </w:p>
        </w:tc>
        <w:tc>
          <w:tcPr>
            <w:tcW w:w="4785" w:type="dxa"/>
            <w:shd w:val="clear" w:color="auto" w:fill="auto"/>
          </w:tcPr>
          <w:p w:rsidR="00F60358" w:rsidRPr="00CD11DD" w:rsidRDefault="00F60358" w:rsidP="00592854">
            <w:pPr>
              <w:ind w:right="-402"/>
            </w:pPr>
            <w:r w:rsidRPr="00D27115">
              <w:t>Проведение с</w:t>
            </w:r>
            <w:r w:rsidRPr="00CD11DD">
              <w:t>татистического анализа результатов</w:t>
            </w:r>
            <w:r w:rsidR="008F4724">
              <w:t xml:space="preserve"> ВПР, </w:t>
            </w:r>
            <w:r w:rsidRPr="00CD11DD">
              <w:t xml:space="preserve"> ГИА </w:t>
            </w:r>
            <w:r w:rsidR="00655E68">
              <w:t xml:space="preserve"> </w:t>
            </w:r>
            <w:r w:rsidRPr="00CD11DD">
              <w:t>20</w:t>
            </w:r>
            <w:r w:rsidR="00592854">
              <w:t>20</w:t>
            </w:r>
            <w:r w:rsidRPr="00CD11DD">
              <w:t xml:space="preserve"> года</w:t>
            </w:r>
            <w:r w:rsidR="008F4724">
              <w:t xml:space="preserve"> (включая анализ подтверждения итоговых оценок результатами ВПР, ГИА)</w:t>
            </w:r>
          </w:p>
        </w:tc>
        <w:tc>
          <w:tcPr>
            <w:tcW w:w="2048" w:type="dxa"/>
          </w:tcPr>
          <w:p w:rsidR="00F60358" w:rsidRPr="00CD11DD" w:rsidRDefault="00F60358" w:rsidP="0038421F">
            <w:pPr>
              <w:ind w:right="245"/>
              <w:jc w:val="center"/>
            </w:pPr>
            <w:r>
              <w:t>Июль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F60358" w:rsidRPr="007443C7" w:rsidRDefault="00F60358" w:rsidP="00D27115">
            <w:pPr>
              <w:ind w:right="33"/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58" w:rsidRPr="00CD11DD" w:rsidRDefault="00626F97" w:rsidP="00F60358">
            <w:pPr>
              <w:ind w:right="-402"/>
            </w:pPr>
            <w:r>
              <w:t xml:space="preserve">-Разработка плана </w:t>
            </w:r>
            <w:r w:rsidR="00F60358" w:rsidRPr="00CD11DD">
              <w:t>мероприятий по</w:t>
            </w:r>
          </w:p>
          <w:p w:rsidR="00F60358" w:rsidRPr="00CD11DD" w:rsidRDefault="00F60358" w:rsidP="00626F97">
            <w:pPr>
              <w:ind w:right="-402"/>
            </w:pPr>
            <w:r w:rsidRPr="00CD11DD">
              <w:t>совершенствованию подготовки</w:t>
            </w:r>
            <w:r>
              <w:t xml:space="preserve"> и</w:t>
            </w:r>
            <w:r w:rsidRPr="00CD11DD">
              <w:t xml:space="preserve"> проведению ГИА</w:t>
            </w:r>
          </w:p>
          <w:p w:rsidR="00F60358" w:rsidRDefault="00F60358" w:rsidP="00F60358">
            <w:pPr>
              <w:ind w:right="-402"/>
            </w:pPr>
            <w:r w:rsidRPr="00CD11DD">
              <w:t xml:space="preserve">- Принятие обоснованных управленческих решений </w:t>
            </w:r>
          </w:p>
          <w:p w:rsidR="00F60358" w:rsidRPr="00CD11DD" w:rsidRDefault="00F60358" w:rsidP="00F60358">
            <w:pPr>
              <w:ind w:right="-402"/>
            </w:pPr>
            <w:r w:rsidRPr="00CD11DD">
              <w:t>на уровне МОУ.</w:t>
            </w:r>
          </w:p>
          <w:p w:rsidR="00F60358" w:rsidRPr="00CD11DD" w:rsidRDefault="00F60358" w:rsidP="00626F97">
            <w:pPr>
              <w:ind w:right="181"/>
            </w:pPr>
            <w:r w:rsidRPr="00CD11DD">
              <w:t>- Совершенствование условий подготовки и проведения ГИА в 20</w:t>
            </w:r>
            <w:r w:rsidR="00592854">
              <w:t>20</w:t>
            </w:r>
            <w:r w:rsidRPr="00CD11DD">
              <w:t>-20</w:t>
            </w:r>
            <w:r w:rsidR="00626F97">
              <w:t>2</w:t>
            </w:r>
            <w:r w:rsidR="00592854">
              <w:t>1</w:t>
            </w:r>
            <w:r w:rsidRPr="00CD11DD">
              <w:t xml:space="preserve"> </w:t>
            </w:r>
            <w:proofErr w:type="spellStart"/>
            <w:r w:rsidRPr="00CD11DD">
              <w:t>учебномгоду</w:t>
            </w:r>
            <w:proofErr w:type="spellEnd"/>
          </w:p>
          <w:p w:rsidR="00F60358" w:rsidRPr="00CD11DD" w:rsidRDefault="00F60358" w:rsidP="00626F97">
            <w:pPr>
              <w:ind w:right="40"/>
            </w:pPr>
            <w:r w:rsidRPr="00CD11DD">
              <w:t>- Разработка «дорожн</w:t>
            </w:r>
            <w:r w:rsidR="00626F97">
              <w:t>ой</w:t>
            </w:r>
            <w:r w:rsidRPr="00CD11DD">
              <w:t xml:space="preserve"> карт</w:t>
            </w:r>
            <w:r w:rsidR="00626F97">
              <w:t>ы</w:t>
            </w:r>
            <w:r w:rsidRPr="00CD11DD">
              <w:t>» ОУ по подготовке</w:t>
            </w:r>
            <w:r>
              <w:t>к ГИА</w:t>
            </w:r>
          </w:p>
          <w:p w:rsidR="00F60358" w:rsidRPr="007443C7" w:rsidRDefault="00F60358" w:rsidP="00D27115">
            <w:pPr>
              <w:pStyle w:val="a3"/>
              <w:rPr>
                <w:spacing w:val="1"/>
                <w:sz w:val="24"/>
                <w:szCs w:val="24"/>
              </w:rPr>
            </w:pPr>
          </w:p>
        </w:tc>
      </w:tr>
      <w:tr w:rsidR="00F60358" w:rsidRPr="007443C7" w:rsidTr="00655E68">
        <w:tc>
          <w:tcPr>
            <w:tcW w:w="993" w:type="dxa"/>
            <w:gridSpan w:val="2"/>
            <w:vAlign w:val="center"/>
          </w:tcPr>
          <w:p w:rsidR="00F60358" w:rsidRDefault="00F60358" w:rsidP="0046491E">
            <w:pPr>
              <w:jc w:val="center"/>
            </w:pPr>
            <w:r>
              <w:t>9.2.</w:t>
            </w:r>
          </w:p>
        </w:tc>
        <w:tc>
          <w:tcPr>
            <w:tcW w:w="4785" w:type="dxa"/>
            <w:vAlign w:val="center"/>
          </w:tcPr>
          <w:p w:rsidR="00F60358" w:rsidRDefault="00F60358" w:rsidP="0046491E">
            <w:pPr>
              <w:ind w:right="176"/>
            </w:pPr>
            <w:r w:rsidRPr="00CD11DD">
              <w:t>Проведение анализа резу</w:t>
            </w:r>
            <w:r w:rsidRPr="00D27115">
              <w:t>льтато</w:t>
            </w:r>
            <w:r w:rsidRPr="00CD11DD">
              <w:t>вГИА и обучение участников ГИА,включенных в «группы рисков»</w:t>
            </w:r>
          </w:p>
        </w:tc>
        <w:tc>
          <w:tcPr>
            <w:tcW w:w="2048" w:type="dxa"/>
            <w:vAlign w:val="center"/>
          </w:tcPr>
          <w:p w:rsidR="00F60358" w:rsidRPr="007443C7" w:rsidRDefault="00F60358" w:rsidP="0046491E">
            <w:pPr>
              <w:jc w:val="center"/>
            </w:pPr>
            <w:r>
              <w:t>Июль-август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F60358" w:rsidRPr="007443C7" w:rsidRDefault="00F60358" w:rsidP="0046491E">
            <w:pPr>
              <w:ind w:right="33"/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358" w:rsidRPr="007443C7" w:rsidRDefault="00F60358" w:rsidP="0046491E">
            <w:pPr>
              <w:pStyle w:val="a3"/>
              <w:rPr>
                <w:spacing w:val="1"/>
                <w:sz w:val="24"/>
                <w:szCs w:val="24"/>
              </w:rPr>
            </w:pPr>
          </w:p>
        </w:tc>
      </w:tr>
      <w:tr w:rsidR="00F60358" w:rsidRPr="007443C7" w:rsidTr="00655E68">
        <w:tc>
          <w:tcPr>
            <w:tcW w:w="993" w:type="dxa"/>
            <w:gridSpan w:val="2"/>
            <w:vAlign w:val="center"/>
          </w:tcPr>
          <w:p w:rsidR="00F60358" w:rsidRDefault="00F60358" w:rsidP="0046491E">
            <w:pPr>
              <w:jc w:val="center"/>
            </w:pPr>
            <w:r>
              <w:t>9.3.</w:t>
            </w:r>
          </w:p>
        </w:tc>
        <w:tc>
          <w:tcPr>
            <w:tcW w:w="4785" w:type="dxa"/>
            <w:vAlign w:val="center"/>
          </w:tcPr>
          <w:p w:rsidR="008F4724" w:rsidRDefault="00F60358" w:rsidP="0038421F">
            <w:pPr>
              <w:ind w:right="-402"/>
            </w:pPr>
            <w:r w:rsidRPr="00CD11DD">
              <w:t xml:space="preserve">Представление итогов проведенияГИА, </w:t>
            </w:r>
          </w:p>
          <w:p w:rsidR="00F60358" w:rsidRDefault="00F60358" w:rsidP="0038421F">
            <w:pPr>
              <w:ind w:right="-402"/>
            </w:pPr>
            <w:r w:rsidRPr="0038421F">
              <w:t xml:space="preserve">анализа проблем </w:t>
            </w:r>
            <w:r>
              <w:t>и задач на августовском педсовете</w:t>
            </w:r>
          </w:p>
        </w:tc>
        <w:tc>
          <w:tcPr>
            <w:tcW w:w="2048" w:type="dxa"/>
            <w:vAlign w:val="center"/>
          </w:tcPr>
          <w:p w:rsidR="00F60358" w:rsidRPr="007443C7" w:rsidRDefault="00F60358" w:rsidP="0046491E">
            <w:pPr>
              <w:jc w:val="center"/>
            </w:pPr>
            <w:r>
              <w:t xml:space="preserve">Август 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F60358" w:rsidRPr="007443C7" w:rsidRDefault="00F60358" w:rsidP="0046491E">
            <w:pPr>
              <w:ind w:right="33"/>
              <w:jc w:val="center"/>
            </w:pPr>
            <w:r w:rsidRPr="00DF69C1">
              <w:t>Заместитель по УР</w:t>
            </w:r>
          </w:p>
        </w:tc>
        <w:tc>
          <w:tcPr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358" w:rsidRPr="007443C7" w:rsidRDefault="00F60358" w:rsidP="0046491E">
            <w:pPr>
              <w:pStyle w:val="a3"/>
              <w:rPr>
                <w:spacing w:val="1"/>
                <w:sz w:val="24"/>
                <w:szCs w:val="24"/>
              </w:rPr>
            </w:pPr>
          </w:p>
        </w:tc>
      </w:tr>
    </w:tbl>
    <w:p w:rsidR="00A23CA9" w:rsidRDefault="00A23CA9" w:rsidP="00DB46F9">
      <w:pPr>
        <w:jc w:val="right"/>
      </w:pPr>
      <w:bookmarkStart w:id="0" w:name="_GoBack"/>
      <w:bookmarkEnd w:id="0"/>
    </w:p>
    <w:sectPr w:rsidR="00A23CA9" w:rsidSect="00DB4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853"/>
    <w:multiLevelType w:val="hybridMultilevel"/>
    <w:tmpl w:val="B60EC318"/>
    <w:lvl w:ilvl="0" w:tplc="9C308C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9A44DCC">
      <w:start w:val="1"/>
      <w:numFmt w:val="decimal"/>
      <w:lvlText w:val="%2)"/>
      <w:lvlJc w:val="left"/>
      <w:pPr>
        <w:tabs>
          <w:tab w:val="num" w:pos="5606"/>
        </w:tabs>
        <w:ind w:left="5606" w:hanging="360"/>
      </w:pPr>
      <w:rPr>
        <w:rFonts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86"/>
    <w:rsid w:val="000541C9"/>
    <w:rsid w:val="000C2140"/>
    <w:rsid w:val="00107066"/>
    <w:rsid w:val="001E23C8"/>
    <w:rsid w:val="00296063"/>
    <w:rsid w:val="00343D3A"/>
    <w:rsid w:val="0038421F"/>
    <w:rsid w:val="003A4A89"/>
    <w:rsid w:val="003C002F"/>
    <w:rsid w:val="004A4844"/>
    <w:rsid w:val="004C1D5A"/>
    <w:rsid w:val="00580309"/>
    <w:rsid w:val="00592854"/>
    <w:rsid w:val="00626F97"/>
    <w:rsid w:val="00655E68"/>
    <w:rsid w:val="00656C1A"/>
    <w:rsid w:val="006836DB"/>
    <w:rsid w:val="008F409F"/>
    <w:rsid w:val="008F4724"/>
    <w:rsid w:val="00913232"/>
    <w:rsid w:val="00933B48"/>
    <w:rsid w:val="00937354"/>
    <w:rsid w:val="009F5A40"/>
    <w:rsid w:val="00A05E60"/>
    <w:rsid w:val="00A23CA9"/>
    <w:rsid w:val="00A71617"/>
    <w:rsid w:val="00AA384F"/>
    <w:rsid w:val="00AF74B9"/>
    <w:rsid w:val="00B542A0"/>
    <w:rsid w:val="00C13BCF"/>
    <w:rsid w:val="00CC11C4"/>
    <w:rsid w:val="00CC2686"/>
    <w:rsid w:val="00CC5348"/>
    <w:rsid w:val="00D27115"/>
    <w:rsid w:val="00D764A9"/>
    <w:rsid w:val="00D8163A"/>
    <w:rsid w:val="00DB46F9"/>
    <w:rsid w:val="00DE7431"/>
    <w:rsid w:val="00DF69C1"/>
    <w:rsid w:val="00E8381B"/>
    <w:rsid w:val="00ED0D59"/>
    <w:rsid w:val="00F60358"/>
    <w:rsid w:val="00F76DB1"/>
    <w:rsid w:val="00F9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6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46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uiPriority w:val="34"/>
    <w:qFormat/>
    <w:rsid w:val="00DB46F9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DB4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A4A8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dcterms:created xsi:type="dcterms:W3CDTF">2019-10-10T16:39:00Z</dcterms:created>
  <dcterms:modified xsi:type="dcterms:W3CDTF">2019-10-21T13:48:00Z</dcterms:modified>
</cp:coreProperties>
</file>